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B1" w:rsidRPr="00E75EC7" w:rsidRDefault="00530EB1" w:rsidP="00530E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75EC7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530EB1" w:rsidRPr="00E75EC7" w:rsidRDefault="00530EB1" w:rsidP="00530EB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75EC7">
        <w:rPr>
          <w:rFonts w:ascii="Times New Roman" w:hAnsi="Times New Roman"/>
          <w:sz w:val="36"/>
          <w:szCs w:val="36"/>
        </w:rPr>
        <w:t>Тулунский район</w:t>
      </w:r>
    </w:p>
    <w:p w:rsidR="00530EB1" w:rsidRPr="0021596A" w:rsidRDefault="00530EB1" w:rsidP="005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96A">
        <w:rPr>
          <w:rFonts w:ascii="Times New Roman" w:hAnsi="Times New Roman"/>
          <w:b/>
          <w:sz w:val="28"/>
          <w:szCs w:val="28"/>
        </w:rPr>
        <w:t>Администрация</w:t>
      </w:r>
    </w:p>
    <w:p w:rsidR="00530EB1" w:rsidRDefault="00530EB1" w:rsidP="005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r w:rsidRPr="0068414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68414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30EB1" w:rsidRPr="00684143" w:rsidRDefault="00530EB1" w:rsidP="005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EB1" w:rsidRDefault="00530EB1" w:rsidP="005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4143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Е</w:t>
      </w:r>
    </w:p>
    <w:p w:rsidR="00530EB1" w:rsidRPr="00684143" w:rsidRDefault="00530EB1" w:rsidP="005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EB1" w:rsidRDefault="00530EB1" w:rsidP="005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C472E">
        <w:rPr>
          <w:rFonts w:ascii="Times New Roman" w:hAnsi="Times New Roman"/>
          <w:b/>
          <w:sz w:val="28"/>
          <w:szCs w:val="28"/>
        </w:rPr>
        <w:t>8 июня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684143">
        <w:rPr>
          <w:rFonts w:ascii="Times New Roman" w:hAnsi="Times New Roman"/>
          <w:b/>
          <w:sz w:val="28"/>
          <w:szCs w:val="28"/>
        </w:rPr>
        <w:t xml:space="preserve"> г.</w:t>
      </w:r>
      <w:r w:rsidRPr="00684143">
        <w:rPr>
          <w:rFonts w:ascii="Times New Roman" w:hAnsi="Times New Roman"/>
          <w:b/>
          <w:sz w:val="28"/>
          <w:szCs w:val="28"/>
        </w:rPr>
        <w:tab/>
      </w:r>
      <w:r w:rsidRPr="00684143">
        <w:rPr>
          <w:rFonts w:ascii="Times New Roman" w:hAnsi="Times New Roman"/>
          <w:b/>
          <w:sz w:val="28"/>
          <w:szCs w:val="28"/>
        </w:rPr>
        <w:tab/>
      </w:r>
      <w:r w:rsidRPr="00684143">
        <w:rPr>
          <w:rFonts w:ascii="Times New Roman" w:hAnsi="Times New Roman"/>
          <w:b/>
          <w:sz w:val="28"/>
          <w:szCs w:val="28"/>
        </w:rPr>
        <w:tab/>
      </w:r>
      <w:r w:rsidRPr="00684143">
        <w:rPr>
          <w:rFonts w:ascii="Times New Roman" w:hAnsi="Times New Roman"/>
          <w:b/>
          <w:sz w:val="28"/>
          <w:szCs w:val="28"/>
        </w:rPr>
        <w:tab/>
      </w:r>
      <w:r w:rsidRPr="00684143">
        <w:rPr>
          <w:rFonts w:ascii="Times New Roman" w:hAnsi="Times New Roman"/>
          <w:b/>
          <w:sz w:val="28"/>
          <w:szCs w:val="28"/>
        </w:rPr>
        <w:tab/>
      </w:r>
      <w:r w:rsidRPr="00684143">
        <w:rPr>
          <w:rFonts w:ascii="Times New Roman" w:hAnsi="Times New Roman"/>
          <w:b/>
          <w:sz w:val="28"/>
          <w:szCs w:val="28"/>
        </w:rPr>
        <w:tab/>
      </w:r>
      <w:r w:rsidRPr="00684143">
        <w:rPr>
          <w:rFonts w:ascii="Times New Roman" w:hAnsi="Times New Roman"/>
          <w:b/>
          <w:sz w:val="28"/>
          <w:szCs w:val="28"/>
        </w:rPr>
        <w:tab/>
      </w:r>
      <w:r w:rsidRPr="00684143">
        <w:rPr>
          <w:rFonts w:ascii="Times New Roman" w:hAnsi="Times New Roman"/>
          <w:b/>
          <w:sz w:val="28"/>
          <w:szCs w:val="28"/>
        </w:rPr>
        <w:tab/>
      </w:r>
      <w:r w:rsidRPr="00684143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9C472E">
        <w:rPr>
          <w:rFonts w:ascii="Times New Roman" w:hAnsi="Times New Roman"/>
          <w:b/>
          <w:sz w:val="28"/>
          <w:szCs w:val="28"/>
        </w:rPr>
        <w:t>30</w:t>
      </w:r>
    </w:p>
    <w:p w:rsidR="00530EB1" w:rsidRDefault="00530EB1" w:rsidP="005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664B3B" w:rsidRDefault="00664B3B"/>
    <w:p w:rsidR="00530EB1" w:rsidRDefault="00530EB1" w:rsidP="009C472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rFonts w:ascii="Arial" w:hAnsi="Arial" w:cs="Arial"/>
          <w:color w:val="39465C"/>
          <w:sz w:val="23"/>
          <w:szCs w:val="23"/>
        </w:rPr>
        <w:t>«</w:t>
      </w:r>
      <w:r w:rsidRPr="00530EB1">
        <w:rPr>
          <w:rStyle w:val="a4"/>
          <w:sz w:val="28"/>
          <w:szCs w:val="28"/>
        </w:rPr>
        <w:t>Об утверждении порядка и организации</w:t>
      </w:r>
      <w:r w:rsidR="009C472E">
        <w:rPr>
          <w:sz w:val="28"/>
          <w:szCs w:val="28"/>
        </w:rPr>
        <w:t xml:space="preserve"> </w:t>
      </w:r>
      <w:r w:rsidR="009C472E">
        <w:rPr>
          <w:rStyle w:val="a4"/>
          <w:sz w:val="28"/>
          <w:szCs w:val="28"/>
        </w:rPr>
        <w:t>проведения мониторинга</w:t>
      </w:r>
      <w:r w:rsidR="00F81879">
        <w:rPr>
          <w:rStyle w:val="a4"/>
          <w:sz w:val="28"/>
          <w:szCs w:val="28"/>
        </w:rPr>
        <w:t xml:space="preserve"> </w:t>
      </w:r>
      <w:r w:rsidRPr="00530EB1">
        <w:rPr>
          <w:rStyle w:val="a4"/>
          <w:sz w:val="28"/>
          <w:szCs w:val="28"/>
        </w:rPr>
        <w:t>федерального</w:t>
      </w:r>
      <w:r w:rsidR="009C472E">
        <w:rPr>
          <w:rStyle w:val="a4"/>
          <w:sz w:val="28"/>
          <w:szCs w:val="28"/>
        </w:rPr>
        <w:t xml:space="preserve"> </w:t>
      </w:r>
      <w:r w:rsidRPr="00530EB1">
        <w:rPr>
          <w:rStyle w:val="a4"/>
          <w:sz w:val="28"/>
          <w:szCs w:val="28"/>
        </w:rPr>
        <w:t>законодательства</w:t>
      </w:r>
      <w:r>
        <w:rPr>
          <w:rStyle w:val="a4"/>
          <w:sz w:val="28"/>
          <w:szCs w:val="28"/>
        </w:rPr>
        <w:t>, законодательства</w:t>
      </w:r>
    </w:p>
    <w:p w:rsidR="00530EB1" w:rsidRDefault="00530EB1" w:rsidP="009C472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Иркутской </w:t>
      </w:r>
      <w:r w:rsidRPr="00530EB1">
        <w:rPr>
          <w:rStyle w:val="a4"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530EB1">
        <w:rPr>
          <w:rStyle w:val="a4"/>
          <w:sz w:val="28"/>
          <w:szCs w:val="28"/>
        </w:rPr>
        <w:t>и ревизии</w:t>
      </w:r>
      <w:r w:rsidR="009C472E">
        <w:rPr>
          <w:rStyle w:val="a4"/>
          <w:sz w:val="28"/>
          <w:szCs w:val="28"/>
        </w:rPr>
        <w:t xml:space="preserve"> </w:t>
      </w:r>
      <w:r w:rsidRPr="00530EB1">
        <w:rPr>
          <w:rStyle w:val="a4"/>
          <w:sz w:val="28"/>
          <w:szCs w:val="28"/>
        </w:rPr>
        <w:t>муниципальных правовых актов</w:t>
      </w:r>
      <w:r w:rsidRPr="00530EB1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Администрации Едогонского </w:t>
      </w:r>
      <w:r w:rsidRPr="00530EB1">
        <w:rPr>
          <w:rStyle w:val="a4"/>
          <w:sz w:val="28"/>
          <w:szCs w:val="28"/>
        </w:rPr>
        <w:t xml:space="preserve"> сельского</w:t>
      </w:r>
      <w:r w:rsidR="009C472E">
        <w:rPr>
          <w:rStyle w:val="a4"/>
          <w:sz w:val="28"/>
          <w:szCs w:val="28"/>
        </w:rPr>
        <w:t xml:space="preserve"> </w:t>
      </w:r>
      <w:r w:rsidRPr="00530EB1">
        <w:rPr>
          <w:rStyle w:val="a4"/>
          <w:sz w:val="28"/>
          <w:szCs w:val="28"/>
        </w:rPr>
        <w:t>поселения на соответствие вновь принятым</w:t>
      </w:r>
      <w:r w:rsidR="009C472E">
        <w:rPr>
          <w:sz w:val="28"/>
          <w:szCs w:val="28"/>
        </w:rPr>
        <w:t xml:space="preserve"> </w:t>
      </w:r>
      <w:r w:rsidRPr="00530EB1">
        <w:rPr>
          <w:rStyle w:val="a4"/>
          <w:sz w:val="28"/>
          <w:szCs w:val="28"/>
        </w:rPr>
        <w:t>нормативно правовым актам Российской</w:t>
      </w:r>
      <w:r w:rsidRPr="00530EB1">
        <w:rPr>
          <w:rStyle w:val="apple-converted-space"/>
          <w:b/>
          <w:bCs/>
          <w:sz w:val="28"/>
          <w:szCs w:val="28"/>
        </w:rPr>
        <w:t> </w:t>
      </w:r>
      <w:r w:rsidRPr="00530EB1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Федерации и Иркутской </w:t>
      </w:r>
      <w:r w:rsidRPr="00530EB1">
        <w:rPr>
          <w:rStyle w:val="a4"/>
          <w:sz w:val="28"/>
          <w:szCs w:val="28"/>
        </w:rPr>
        <w:t xml:space="preserve"> области»</w:t>
      </w:r>
    </w:p>
    <w:p w:rsidR="00530EB1" w:rsidRPr="00530EB1" w:rsidRDefault="00530EB1" w:rsidP="00530E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0EB1" w:rsidRDefault="00530EB1" w:rsidP="00530EB1">
      <w:pPr>
        <w:pStyle w:val="a3"/>
        <w:spacing w:before="0" w:beforeAutospacing="0" w:after="0" w:afterAutospacing="0"/>
        <w:rPr>
          <w:rFonts w:ascii="Arial" w:hAnsi="Arial" w:cs="Arial"/>
          <w:color w:val="4E4E4E"/>
          <w:sz w:val="20"/>
          <w:szCs w:val="20"/>
        </w:rPr>
      </w:pPr>
      <w:r w:rsidRPr="00530EB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530EB1" w:rsidRPr="00530EB1" w:rsidRDefault="00530EB1" w:rsidP="00530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0EB1">
        <w:rPr>
          <w:b/>
          <w:bCs/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530EB1" w:rsidRDefault="00530EB1" w:rsidP="00530EB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Fonts w:ascii="Arial" w:hAnsi="Arial" w:cs="Arial"/>
          <w:color w:val="39465C"/>
          <w:sz w:val="23"/>
          <w:szCs w:val="23"/>
        </w:rPr>
        <w:t>1</w:t>
      </w:r>
      <w:r w:rsidRPr="00530EB1">
        <w:rPr>
          <w:sz w:val="28"/>
          <w:szCs w:val="28"/>
        </w:rPr>
        <w:t xml:space="preserve">.Утвердить Положение о порядке осуществления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Иркутской </w:t>
      </w:r>
      <w:r w:rsidRPr="00530EB1">
        <w:rPr>
          <w:sz w:val="28"/>
          <w:szCs w:val="28"/>
        </w:rPr>
        <w:t xml:space="preserve"> области и ревизии муниципальных правовых актов администрации </w:t>
      </w:r>
      <w:r>
        <w:rPr>
          <w:sz w:val="28"/>
          <w:szCs w:val="28"/>
        </w:rPr>
        <w:t>Едогонского</w:t>
      </w:r>
      <w:r w:rsidRPr="00530EB1">
        <w:rPr>
          <w:sz w:val="28"/>
          <w:szCs w:val="28"/>
        </w:rPr>
        <w:t xml:space="preserve"> сельского поселения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Иркутской  области</w:t>
      </w:r>
      <w:r w:rsidR="009C47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согласно  </w:t>
      </w:r>
      <w:r w:rsidRPr="00530EB1">
        <w:rPr>
          <w:sz w:val="28"/>
          <w:szCs w:val="28"/>
        </w:rPr>
        <w:t>приложению.</w:t>
      </w:r>
      <w:r w:rsidRPr="00530EB1">
        <w:rPr>
          <w:sz w:val="28"/>
          <w:szCs w:val="28"/>
        </w:rPr>
        <w:br/>
        <w:t>2.Определить ответственным</w:t>
      </w:r>
      <w:r w:rsidR="00B100B2">
        <w:rPr>
          <w:sz w:val="28"/>
          <w:szCs w:val="28"/>
        </w:rPr>
        <w:t>и лицами</w:t>
      </w:r>
      <w:r w:rsidRPr="00530EB1">
        <w:rPr>
          <w:sz w:val="28"/>
          <w:szCs w:val="28"/>
        </w:rPr>
        <w:t xml:space="preserve"> за мониторинг и ревизию</w:t>
      </w:r>
      <w:r w:rsidR="00B100B2">
        <w:rPr>
          <w:sz w:val="28"/>
          <w:szCs w:val="28"/>
        </w:rPr>
        <w:t xml:space="preserve"> муниципальных правовых актов  специалистов </w:t>
      </w:r>
      <w:r w:rsidR="009C472E">
        <w:rPr>
          <w:sz w:val="28"/>
          <w:szCs w:val="28"/>
        </w:rPr>
        <w:t>Едогонского сельского поселения:</w:t>
      </w:r>
      <w:proofErr w:type="gramEnd"/>
      <w:r w:rsidR="009C472E">
        <w:rPr>
          <w:sz w:val="28"/>
          <w:szCs w:val="28"/>
        </w:rPr>
        <w:t xml:space="preserve"> Медведеву В.А, Банькову Л.Н, Химко И.Г</w:t>
      </w:r>
      <w:r w:rsidR="00B24F18">
        <w:rPr>
          <w:sz w:val="28"/>
          <w:szCs w:val="28"/>
        </w:rPr>
        <w:t>.</w:t>
      </w:r>
      <w:r w:rsidRPr="00530EB1">
        <w:rPr>
          <w:sz w:val="28"/>
          <w:szCs w:val="28"/>
        </w:rPr>
        <w:br/>
        <w:t>3.Опубликовать настоящее постановление в газете «</w:t>
      </w:r>
      <w:r>
        <w:rPr>
          <w:sz w:val="28"/>
          <w:szCs w:val="28"/>
        </w:rPr>
        <w:t xml:space="preserve">Едогонский </w:t>
      </w:r>
      <w:r w:rsidRPr="00530EB1">
        <w:rPr>
          <w:sz w:val="28"/>
          <w:szCs w:val="28"/>
        </w:rPr>
        <w:t xml:space="preserve"> вестник» и разместить на официальном сайте а</w:t>
      </w:r>
      <w:r>
        <w:rPr>
          <w:sz w:val="28"/>
          <w:szCs w:val="28"/>
        </w:rPr>
        <w:t xml:space="preserve">дминистрации Едогонского </w:t>
      </w:r>
      <w:r w:rsidRPr="00530EB1">
        <w:rPr>
          <w:sz w:val="28"/>
          <w:szCs w:val="28"/>
        </w:rPr>
        <w:t>сельского поселения</w:t>
      </w:r>
      <w:proofErr w:type="gramStart"/>
      <w:r w:rsidRPr="00530EB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30EB1" w:rsidRDefault="00530EB1" w:rsidP="00530E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0EB1" w:rsidRDefault="00530EB1" w:rsidP="00530E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0EB1" w:rsidRDefault="00530EB1" w:rsidP="00530E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0EB1" w:rsidRPr="00530EB1" w:rsidRDefault="00530EB1" w:rsidP="00530E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поселения </w:t>
      </w:r>
      <w:proofErr w:type="spellStart"/>
      <w:r>
        <w:rPr>
          <w:sz w:val="28"/>
          <w:szCs w:val="28"/>
        </w:rPr>
        <w:t>______________Б.И.Мохун</w:t>
      </w:r>
      <w:proofErr w:type="spellEnd"/>
    </w:p>
    <w:p w:rsidR="00CD6911" w:rsidRDefault="00CD6911" w:rsidP="00CD6911">
      <w:pPr>
        <w:shd w:val="clear" w:color="auto" w:fill="FFFFFF"/>
        <w:spacing w:line="274" w:lineRule="exact"/>
        <w:ind w:left="4820"/>
        <w:jc w:val="right"/>
        <w:rPr>
          <w:rFonts w:ascii="Arial" w:hAnsi="Arial" w:cs="Arial"/>
          <w:color w:val="39465C"/>
          <w:sz w:val="23"/>
          <w:szCs w:val="23"/>
        </w:rPr>
      </w:pPr>
    </w:p>
    <w:p w:rsidR="009C472E" w:rsidRDefault="009C472E" w:rsidP="00CD6911">
      <w:pPr>
        <w:shd w:val="clear" w:color="auto" w:fill="FFFFFF"/>
        <w:spacing w:after="0" w:line="274" w:lineRule="exact"/>
        <w:ind w:left="4820"/>
        <w:jc w:val="right"/>
        <w:rPr>
          <w:rFonts w:ascii="Times New Roman" w:hAnsi="Times New Roman"/>
          <w:color w:val="39465C"/>
          <w:sz w:val="28"/>
          <w:szCs w:val="28"/>
        </w:rPr>
      </w:pPr>
    </w:p>
    <w:p w:rsidR="009C472E" w:rsidRDefault="009C472E" w:rsidP="00CD6911">
      <w:pPr>
        <w:shd w:val="clear" w:color="auto" w:fill="FFFFFF"/>
        <w:spacing w:after="0" w:line="274" w:lineRule="exact"/>
        <w:ind w:left="4820"/>
        <w:jc w:val="right"/>
        <w:rPr>
          <w:rFonts w:ascii="Times New Roman" w:hAnsi="Times New Roman"/>
          <w:color w:val="39465C"/>
          <w:sz w:val="28"/>
          <w:szCs w:val="28"/>
        </w:rPr>
      </w:pPr>
    </w:p>
    <w:p w:rsidR="009C472E" w:rsidRDefault="009C472E" w:rsidP="00CD6911">
      <w:pPr>
        <w:shd w:val="clear" w:color="auto" w:fill="FFFFFF"/>
        <w:spacing w:after="0" w:line="274" w:lineRule="exact"/>
        <w:ind w:left="4820"/>
        <w:jc w:val="right"/>
        <w:rPr>
          <w:rFonts w:ascii="Times New Roman" w:hAnsi="Times New Roman"/>
          <w:color w:val="39465C"/>
          <w:sz w:val="28"/>
          <w:szCs w:val="28"/>
        </w:rPr>
      </w:pPr>
    </w:p>
    <w:p w:rsidR="009C472E" w:rsidRDefault="009C472E" w:rsidP="00CD6911">
      <w:pPr>
        <w:shd w:val="clear" w:color="auto" w:fill="FFFFFF"/>
        <w:spacing w:after="0" w:line="274" w:lineRule="exact"/>
        <w:ind w:left="4820"/>
        <w:jc w:val="right"/>
        <w:rPr>
          <w:rFonts w:ascii="Times New Roman" w:hAnsi="Times New Roman"/>
          <w:color w:val="39465C"/>
          <w:sz w:val="28"/>
          <w:szCs w:val="28"/>
        </w:rPr>
      </w:pPr>
    </w:p>
    <w:p w:rsidR="009C472E" w:rsidRDefault="009C472E" w:rsidP="00CD6911">
      <w:pPr>
        <w:shd w:val="clear" w:color="auto" w:fill="FFFFFF"/>
        <w:spacing w:after="0" w:line="274" w:lineRule="exact"/>
        <w:ind w:left="4820"/>
        <w:jc w:val="right"/>
        <w:rPr>
          <w:rFonts w:ascii="Times New Roman" w:hAnsi="Times New Roman"/>
          <w:color w:val="39465C"/>
          <w:sz w:val="28"/>
          <w:szCs w:val="28"/>
        </w:rPr>
      </w:pPr>
    </w:p>
    <w:p w:rsidR="009C472E" w:rsidRDefault="009C472E" w:rsidP="00CD6911">
      <w:pPr>
        <w:shd w:val="clear" w:color="auto" w:fill="FFFFFF"/>
        <w:spacing w:after="0" w:line="274" w:lineRule="exact"/>
        <w:ind w:left="4820"/>
        <w:jc w:val="right"/>
        <w:rPr>
          <w:rFonts w:ascii="Times New Roman" w:hAnsi="Times New Roman"/>
          <w:color w:val="39465C"/>
          <w:sz w:val="28"/>
          <w:szCs w:val="28"/>
        </w:rPr>
      </w:pPr>
    </w:p>
    <w:p w:rsidR="009C472E" w:rsidRDefault="009C472E" w:rsidP="00CD6911">
      <w:pPr>
        <w:shd w:val="clear" w:color="auto" w:fill="FFFFFF"/>
        <w:spacing w:after="0" w:line="274" w:lineRule="exact"/>
        <w:ind w:left="4820"/>
        <w:jc w:val="right"/>
        <w:rPr>
          <w:rFonts w:ascii="Times New Roman" w:hAnsi="Times New Roman"/>
          <w:color w:val="39465C"/>
          <w:sz w:val="28"/>
          <w:szCs w:val="28"/>
        </w:rPr>
      </w:pPr>
    </w:p>
    <w:p w:rsidR="00CD6911" w:rsidRPr="00CD6911" w:rsidRDefault="00530EB1" w:rsidP="00CD6911">
      <w:pPr>
        <w:shd w:val="clear" w:color="auto" w:fill="FFFFFF"/>
        <w:spacing w:after="0" w:line="274" w:lineRule="exact"/>
        <w:ind w:left="4820"/>
        <w:jc w:val="right"/>
        <w:rPr>
          <w:rFonts w:ascii="Times New Roman" w:hAnsi="Times New Roman"/>
          <w:spacing w:val="1"/>
          <w:sz w:val="28"/>
          <w:szCs w:val="28"/>
        </w:rPr>
      </w:pPr>
      <w:r w:rsidRPr="00CD6911">
        <w:rPr>
          <w:rFonts w:ascii="Times New Roman" w:hAnsi="Times New Roman"/>
          <w:color w:val="39465C"/>
          <w:sz w:val="28"/>
          <w:szCs w:val="28"/>
        </w:rPr>
        <w:lastRenderedPageBreak/>
        <w:t> </w:t>
      </w:r>
      <w:r w:rsidR="00CD6911" w:rsidRPr="00CD6911">
        <w:rPr>
          <w:rFonts w:ascii="Times New Roman" w:hAnsi="Times New Roman"/>
          <w:spacing w:val="1"/>
          <w:sz w:val="28"/>
          <w:szCs w:val="28"/>
        </w:rPr>
        <w:t xml:space="preserve">Приложение </w:t>
      </w:r>
    </w:p>
    <w:p w:rsidR="00CD6911" w:rsidRPr="00CD6911" w:rsidRDefault="00CD6911" w:rsidP="00CD6911">
      <w:pPr>
        <w:shd w:val="clear" w:color="auto" w:fill="FFFFFF"/>
        <w:spacing w:after="0" w:line="274" w:lineRule="exact"/>
        <w:ind w:left="4820"/>
        <w:jc w:val="right"/>
        <w:rPr>
          <w:rFonts w:ascii="Times New Roman" w:hAnsi="Times New Roman"/>
          <w:spacing w:val="1"/>
          <w:sz w:val="28"/>
          <w:szCs w:val="28"/>
        </w:rPr>
      </w:pPr>
      <w:r w:rsidRPr="00CD6911">
        <w:rPr>
          <w:rFonts w:ascii="Times New Roman" w:hAnsi="Times New Roman"/>
          <w:spacing w:val="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pacing w:val="1"/>
          <w:sz w:val="28"/>
          <w:szCs w:val="28"/>
        </w:rPr>
        <w:t>Едогонского</w:t>
      </w:r>
      <w:r w:rsidRPr="00CD6911">
        <w:rPr>
          <w:rFonts w:ascii="Times New Roman" w:hAnsi="Times New Roman"/>
          <w:spacing w:val="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1"/>
          <w:sz w:val="28"/>
          <w:szCs w:val="28"/>
        </w:rPr>
        <w:t>Тулунского</w:t>
      </w:r>
      <w:r w:rsidRPr="00CD6911">
        <w:rPr>
          <w:rFonts w:ascii="Times New Roman" w:hAnsi="Times New Roman"/>
          <w:spacing w:val="1"/>
          <w:sz w:val="28"/>
          <w:szCs w:val="28"/>
        </w:rPr>
        <w:t xml:space="preserve"> района</w:t>
      </w:r>
    </w:p>
    <w:p w:rsidR="00CD6911" w:rsidRPr="00CD6911" w:rsidRDefault="00CD6911" w:rsidP="00CD6911">
      <w:pPr>
        <w:shd w:val="clear" w:color="auto" w:fill="FFFFFF"/>
        <w:spacing w:after="0" w:line="274" w:lineRule="exact"/>
        <w:ind w:left="5387"/>
        <w:jc w:val="right"/>
        <w:rPr>
          <w:rFonts w:ascii="Times New Roman" w:hAnsi="Times New Roman"/>
          <w:spacing w:val="1"/>
          <w:sz w:val="28"/>
          <w:szCs w:val="28"/>
        </w:rPr>
      </w:pPr>
      <w:r w:rsidRPr="00CD6911">
        <w:rPr>
          <w:rFonts w:ascii="Times New Roman" w:hAnsi="Times New Roman"/>
          <w:spacing w:val="1"/>
          <w:sz w:val="28"/>
          <w:szCs w:val="28"/>
        </w:rPr>
        <w:t xml:space="preserve">   от </w:t>
      </w:r>
      <w:r w:rsidR="009C472E">
        <w:rPr>
          <w:rFonts w:ascii="Times New Roman" w:hAnsi="Times New Roman"/>
          <w:spacing w:val="1"/>
          <w:sz w:val="28"/>
          <w:szCs w:val="28"/>
        </w:rPr>
        <w:t>18.06</w:t>
      </w:r>
      <w:r w:rsidRPr="00CD6911">
        <w:rPr>
          <w:rFonts w:ascii="Times New Roman" w:hAnsi="Times New Roman"/>
          <w:spacing w:val="1"/>
          <w:sz w:val="28"/>
          <w:szCs w:val="28"/>
        </w:rPr>
        <w:t>.2016  №</w:t>
      </w:r>
      <w:r w:rsidR="009C472E">
        <w:rPr>
          <w:rFonts w:ascii="Times New Roman" w:hAnsi="Times New Roman"/>
          <w:spacing w:val="1"/>
          <w:sz w:val="28"/>
          <w:szCs w:val="28"/>
        </w:rPr>
        <w:t>30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D6911">
        <w:rPr>
          <w:sz w:val="28"/>
          <w:szCs w:val="28"/>
        </w:rPr>
        <w:t> 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D6911">
        <w:rPr>
          <w:sz w:val="28"/>
          <w:szCs w:val="28"/>
        </w:rPr>
        <w:t> 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911">
        <w:rPr>
          <w:b/>
          <w:sz w:val="28"/>
          <w:szCs w:val="28"/>
        </w:rPr>
        <w:t>ПОЛОЖЕНИЕ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911">
        <w:rPr>
          <w:b/>
          <w:sz w:val="28"/>
          <w:szCs w:val="28"/>
        </w:rPr>
        <w:t>о порядке осуществления мониторинга федерального законодательства, з</w:t>
      </w:r>
      <w:r w:rsidRPr="00CD6911">
        <w:rPr>
          <w:b/>
          <w:sz w:val="28"/>
          <w:szCs w:val="28"/>
        </w:rPr>
        <w:t>а</w:t>
      </w:r>
      <w:r w:rsidRPr="00CD6911">
        <w:rPr>
          <w:b/>
          <w:sz w:val="28"/>
          <w:szCs w:val="28"/>
        </w:rPr>
        <w:t>конодательства Иркутской  и ревизии муниципальных правовых актов Едогонского сельского поселения Тулунского района на соответс</w:t>
      </w:r>
      <w:r w:rsidRPr="00CD6911">
        <w:rPr>
          <w:b/>
          <w:sz w:val="28"/>
          <w:szCs w:val="28"/>
        </w:rPr>
        <w:t>т</w:t>
      </w:r>
      <w:r w:rsidRPr="00CD6911">
        <w:rPr>
          <w:b/>
          <w:sz w:val="28"/>
          <w:szCs w:val="28"/>
        </w:rPr>
        <w:t xml:space="preserve">вие вновь принятым нормативным правовым актам Российской Федерации и Иркутской </w:t>
      </w:r>
      <w:r>
        <w:rPr>
          <w:b/>
          <w:sz w:val="28"/>
          <w:szCs w:val="28"/>
        </w:rPr>
        <w:t>области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 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911">
        <w:rPr>
          <w:b/>
          <w:sz w:val="28"/>
          <w:szCs w:val="28"/>
        </w:rPr>
        <w:t>1.     Общие положения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1.1.Настоящее Положение определяет порядок осуществления монит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ринга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муниципальных правовых актов на соответствие вновь пр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 xml:space="preserve">нятым нормативным правовым актам Российской Федерации и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6911">
        <w:rPr>
          <w:sz w:val="28"/>
          <w:szCs w:val="28"/>
        </w:rPr>
        <w:t xml:space="preserve">1.2.Мониторинг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ревизия муниципальных правовых актов на соотве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 xml:space="preserve">ствие вновь принятым нормативным правовым актам Российской Федерации и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- это систематическая, комплексная деятельность главного специалиста администрации по анализу, обобщению и отражению состояния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, муниципальных правовых актов органов местного самоуправления.</w:t>
      </w:r>
      <w:proofErr w:type="gramEnd"/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1.3.Мониторинг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ревизия муниципальных правовых актов осуществл</w:t>
      </w:r>
      <w:r w:rsidRPr="00CD6911">
        <w:rPr>
          <w:sz w:val="28"/>
          <w:szCs w:val="28"/>
        </w:rPr>
        <w:t>я</w:t>
      </w:r>
      <w:r w:rsidRPr="00CD6911">
        <w:rPr>
          <w:sz w:val="28"/>
          <w:szCs w:val="28"/>
        </w:rPr>
        <w:t>ется  специ</w:t>
      </w:r>
      <w:r w:rsidR="009C472E">
        <w:rPr>
          <w:sz w:val="28"/>
          <w:szCs w:val="28"/>
        </w:rPr>
        <w:t xml:space="preserve">алистами </w:t>
      </w:r>
      <w:r w:rsidRPr="00CD6911">
        <w:rPr>
          <w:sz w:val="28"/>
          <w:szCs w:val="28"/>
        </w:rPr>
        <w:t xml:space="preserve"> администрации.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1.4.Принципами проведения мониторинга федерального законодател</w:t>
      </w:r>
      <w:r w:rsidRPr="00CD6911">
        <w:rPr>
          <w:sz w:val="28"/>
          <w:szCs w:val="28"/>
        </w:rPr>
        <w:t>ь</w:t>
      </w:r>
      <w:r w:rsidRPr="00CD6911">
        <w:rPr>
          <w:sz w:val="28"/>
          <w:szCs w:val="28"/>
        </w:rPr>
        <w:t xml:space="preserve">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муниципальных пр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>вовых актов  являются: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-   законность;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-   полнота анализа нормативных правовых актов;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-    актуальность и достоверность информации;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-    обоснованность выводов;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-    профессионализм лиц, осуществляющих мониторинг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ревизию муниц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>пальных правовых актов на соответствие вновь принятым нормативным пр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 xml:space="preserve">вовым актам Российской Федерации и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-    ответственность за результат мониторинга федерального законодательс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 xml:space="preserve">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ревизию муниципальных прав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911">
        <w:rPr>
          <w:b/>
          <w:sz w:val="28"/>
          <w:szCs w:val="28"/>
        </w:rPr>
        <w:lastRenderedPageBreak/>
        <w:t xml:space="preserve">2.Мониторинг федерального законодательства, законодательства </w:t>
      </w:r>
      <w:r>
        <w:rPr>
          <w:b/>
          <w:sz w:val="28"/>
          <w:szCs w:val="28"/>
        </w:rPr>
        <w:t>Иркутской</w:t>
      </w:r>
      <w:r w:rsidRPr="00CD6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Pr="00CD6911">
        <w:rPr>
          <w:b/>
          <w:sz w:val="28"/>
          <w:szCs w:val="28"/>
        </w:rPr>
        <w:t xml:space="preserve"> и ревизии муниципальных правовых актов на соотве</w:t>
      </w:r>
      <w:r w:rsidRPr="00CD6911">
        <w:rPr>
          <w:b/>
          <w:sz w:val="28"/>
          <w:szCs w:val="28"/>
        </w:rPr>
        <w:t>т</w:t>
      </w:r>
      <w:r w:rsidRPr="00CD6911">
        <w:rPr>
          <w:b/>
          <w:sz w:val="28"/>
          <w:szCs w:val="28"/>
        </w:rPr>
        <w:t>ствие вновь принятым нормативным правовым актам Российской Ф</w:t>
      </w:r>
      <w:r w:rsidRPr="00CD6911">
        <w:rPr>
          <w:b/>
          <w:sz w:val="28"/>
          <w:szCs w:val="28"/>
        </w:rPr>
        <w:t>е</w:t>
      </w:r>
      <w:r w:rsidRPr="00CD6911">
        <w:rPr>
          <w:b/>
          <w:sz w:val="28"/>
          <w:szCs w:val="28"/>
        </w:rPr>
        <w:t xml:space="preserve">дерации и </w:t>
      </w:r>
      <w:r>
        <w:rPr>
          <w:b/>
          <w:sz w:val="28"/>
          <w:szCs w:val="28"/>
        </w:rPr>
        <w:t>Иркутской</w:t>
      </w:r>
      <w:r w:rsidRPr="00CD6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 </w:t>
      </w:r>
      <w:r w:rsidRPr="00CD6911">
        <w:rPr>
          <w:sz w:val="28"/>
          <w:szCs w:val="28"/>
        </w:rPr>
        <w:tab/>
        <w:t xml:space="preserve">2.1. Мониторинг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ревизия муниципальных правовых актов муниц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 xml:space="preserve">пального образования проводится администрацией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</w:t>
      </w:r>
      <w:r w:rsidR="009C472E">
        <w:rPr>
          <w:sz w:val="28"/>
          <w:szCs w:val="28"/>
        </w:rPr>
        <w:t xml:space="preserve"> ежеквартально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2.2.  По результатам проведения мониторинга федерального законод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 xml:space="preserve">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муниципальных правовых актов муниципального образования ежеквартально готовится ит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>говый документ - обзор законодательства в соответствующей сфере правоо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 xml:space="preserve">ношений. Обзор законодательства предоставляется главе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за тридцать календарных дней до окончания текущего квартала.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К обзору прилагается информация в виде таблиц или перечней дейс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 xml:space="preserve">вующих нормативных правовых актов Российской Федерации,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муниципальных правовых актов в рассматриваемой сфере пр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>вового регулирования (с указанием в них по каждому акту реквизитов и иных сведений).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2.3.  Обзор законодательства включает в себя следующие разделы: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-     введение;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-     анализ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в соответствующей сфере правового регулирования;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-     полномочия органа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в соответствующей сфере правового регулир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>вания;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-      анализ действующих муниципальных правовых актов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в соответствующей сфере правоо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>ношений;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-      выводы.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2.4.  В разделе «Введение» обосновывается необходимость проведения мониторинга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муниципальных правовых актов в соответствующей сфере общественных правоотношений.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2.5.  В разделе «Анализ федерального законодательства, законодател</w:t>
      </w:r>
      <w:r w:rsidRPr="00CD6911">
        <w:rPr>
          <w:sz w:val="28"/>
          <w:szCs w:val="28"/>
        </w:rPr>
        <w:t>ь</w:t>
      </w:r>
      <w:r w:rsidRPr="00CD6911">
        <w:rPr>
          <w:sz w:val="28"/>
          <w:szCs w:val="28"/>
        </w:rPr>
        <w:t xml:space="preserve">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в соответствующей сфере правового регулиров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>ния»: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D6911">
        <w:rPr>
          <w:sz w:val="28"/>
          <w:szCs w:val="28"/>
        </w:rPr>
        <w:t>2.5.1.Указывается предмет и состояние правового регулирования в с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>ответствующей сфере правоотношений.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6911">
        <w:rPr>
          <w:sz w:val="28"/>
          <w:szCs w:val="28"/>
        </w:rPr>
        <w:t xml:space="preserve">2.5.2.В случае повторного проведения мониторинга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 xml:space="preserve">пальных правовых актов на соответствие вновь принятым </w:t>
      </w:r>
      <w:r w:rsidRPr="00CD6911">
        <w:rPr>
          <w:sz w:val="28"/>
          <w:szCs w:val="28"/>
        </w:rPr>
        <w:lastRenderedPageBreak/>
        <w:t>нормативным пр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 xml:space="preserve">вовым актам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в конкретной сфере правового регулирования в обзоре также о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>ражается динамика развития федерального законодательства, законодател</w:t>
      </w:r>
      <w:r w:rsidRPr="00CD6911">
        <w:rPr>
          <w:sz w:val="28"/>
          <w:szCs w:val="28"/>
        </w:rPr>
        <w:t>ь</w:t>
      </w:r>
      <w:r w:rsidRPr="00CD6911">
        <w:rPr>
          <w:sz w:val="28"/>
          <w:szCs w:val="28"/>
        </w:rPr>
        <w:t xml:space="preserve">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за рассматриваемый период (квартал, полугодие, год).</w:t>
      </w:r>
      <w:proofErr w:type="gramEnd"/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</w:t>
      </w:r>
      <w:r w:rsidRPr="00CD6911">
        <w:rPr>
          <w:sz w:val="28"/>
          <w:szCs w:val="28"/>
        </w:rPr>
        <w:t>с</w:t>
      </w:r>
      <w:r w:rsidRPr="00CD6911">
        <w:rPr>
          <w:sz w:val="28"/>
          <w:szCs w:val="28"/>
        </w:rPr>
        <w:t xml:space="preserve">сийской Федерации, федеральных органов исполнительной власти, законах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, нормативных актах Губернатора и Правительства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, органов исполнительной власти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</w:t>
      </w:r>
      <w:proofErr w:type="gramEnd"/>
      <w:r w:rsidRPr="00CD6911">
        <w:rPr>
          <w:sz w:val="28"/>
          <w:szCs w:val="28"/>
        </w:rPr>
        <w:t xml:space="preserve"> об устранении ранее отмечавшихся пробелов и (или) коллизий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2.6.   В разделе «Полномочия органа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района» в соответствующей сфере правового регулирования»: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2.6.1. Определяются полномочия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в соответствующей сфере правоотношений, предоста</w:t>
      </w:r>
      <w:r w:rsidRPr="00CD6911">
        <w:rPr>
          <w:sz w:val="28"/>
          <w:szCs w:val="28"/>
        </w:rPr>
        <w:t>в</w:t>
      </w:r>
      <w:r w:rsidRPr="00CD6911">
        <w:rPr>
          <w:sz w:val="28"/>
          <w:szCs w:val="28"/>
        </w:rPr>
        <w:t xml:space="preserve">ленным федеральным законодательством,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При возможности рекомендуется указывать исчерпывающий перечень полномочий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Данные полномочия обосновываются ссылками на конкретные статьи федеральных правовых актов, нормативных правовых актов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с указанием их реквизитов.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2.6.2. </w:t>
      </w:r>
      <w:proofErr w:type="gramStart"/>
      <w:r w:rsidRPr="00CD6911">
        <w:rPr>
          <w:sz w:val="28"/>
          <w:szCs w:val="28"/>
        </w:rPr>
        <w:t xml:space="preserve">В случае повторного проведения мониторинга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 xml:space="preserve">пальных правовых актов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 xml:space="preserve">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органу местного самоуправл</w:t>
      </w:r>
      <w:r w:rsidRPr="00CD6911">
        <w:rPr>
          <w:sz w:val="28"/>
          <w:szCs w:val="28"/>
        </w:rPr>
        <w:t>е</w:t>
      </w:r>
      <w:r w:rsidRPr="00CD6911">
        <w:rPr>
          <w:sz w:val="28"/>
          <w:szCs w:val="28"/>
        </w:rPr>
        <w:t xml:space="preserve">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полномочий в рассматриваемой сфере правоотношений за рассматриваемый</w:t>
      </w:r>
      <w:proofErr w:type="gramEnd"/>
      <w:r w:rsidRPr="00CD6911">
        <w:rPr>
          <w:sz w:val="28"/>
          <w:szCs w:val="28"/>
        </w:rPr>
        <w:t xml:space="preserve"> период (ква</w:t>
      </w:r>
      <w:r w:rsidRPr="00CD6911">
        <w:rPr>
          <w:sz w:val="28"/>
          <w:szCs w:val="28"/>
        </w:rPr>
        <w:t>р</w:t>
      </w:r>
      <w:r w:rsidRPr="00CD6911">
        <w:rPr>
          <w:sz w:val="28"/>
          <w:szCs w:val="28"/>
        </w:rPr>
        <w:t xml:space="preserve">тал, полугодие, год), включая перечень полномочий и правовые основания их предоставления органам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района. 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2.7.   В разделе  «Анализ действующих  муниципальных правовых а</w:t>
      </w:r>
      <w:r w:rsidRPr="00CD6911">
        <w:rPr>
          <w:sz w:val="28"/>
          <w:szCs w:val="28"/>
        </w:rPr>
        <w:t>к</w:t>
      </w:r>
      <w:r w:rsidRPr="00CD6911">
        <w:rPr>
          <w:sz w:val="28"/>
          <w:szCs w:val="28"/>
        </w:rPr>
        <w:t xml:space="preserve">тов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   в   соответствующей сфере правоотношений»: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2.7.1.Дается оценка реализации органом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полномочий, предо</w:t>
      </w:r>
      <w:r w:rsidRPr="00CD6911">
        <w:rPr>
          <w:sz w:val="28"/>
          <w:szCs w:val="28"/>
        </w:rPr>
        <w:t>с</w:t>
      </w:r>
      <w:r w:rsidRPr="00CD6911">
        <w:rPr>
          <w:sz w:val="28"/>
          <w:szCs w:val="28"/>
        </w:rPr>
        <w:t xml:space="preserve">тавляемых федеральным законодательством,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, по принятию акта, а также соответствия федеральному законод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 xml:space="preserve">тельству, законодательству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муниципальных </w:t>
      </w:r>
      <w:r w:rsidRPr="00CD6911">
        <w:rPr>
          <w:sz w:val="28"/>
          <w:szCs w:val="28"/>
        </w:rPr>
        <w:lastRenderedPageBreak/>
        <w:t xml:space="preserve">правовых актов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</w:t>
      </w:r>
      <w:r w:rsidRPr="00CD6911">
        <w:rPr>
          <w:sz w:val="28"/>
          <w:szCs w:val="28"/>
        </w:rPr>
        <w:t>е</w:t>
      </w:r>
      <w:r w:rsidRPr="00CD6911">
        <w:rPr>
          <w:sz w:val="28"/>
          <w:szCs w:val="28"/>
        </w:rPr>
        <w:t xml:space="preserve">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в соответствующей сфере правоотношений.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2.7.2. Определяется состояние правового регулирования в органах м</w:t>
      </w:r>
      <w:r w:rsidRPr="00CD6911">
        <w:rPr>
          <w:sz w:val="28"/>
          <w:szCs w:val="28"/>
        </w:rPr>
        <w:t>е</w:t>
      </w:r>
      <w:r w:rsidRPr="00CD6911">
        <w:rPr>
          <w:sz w:val="28"/>
          <w:szCs w:val="28"/>
        </w:rPr>
        <w:t xml:space="preserve">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в соответствующей сфере правоотношений.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Указывается количество действующих муниципальных правовых актов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в соответствующей сфере.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Оцениваются муниципальные правовые акты органов местного сам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района, полнота и достаточность реализаций в органах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полномочий в соответству</w:t>
      </w:r>
      <w:r w:rsidRPr="00CD6911">
        <w:rPr>
          <w:sz w:val="28"/>
          <w:szCs w:val="28"/>
        </w:rPr>
        <w:t>ю</w:t>
      </w:r>
      <w:r w:rsidRPr="00CD6911">
        <w:rPr>
          <w:sz w:val="28"/>
          <w:szCs w:val="28"/>
        </w:rPr>
        <w:t>щей сфере правоотношений, предоставленных федеральным законодательс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 xml:space="preserve">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В обзоре также указываются правовые пробелы в действующих мун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 xml:space="preserve">ципальных правовых актах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в соответствующей сфере прав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>отношений.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полномочий, предоставляемых ф</w:t>
      </w:r>
      <w:r w:rsidRPr="00CD6911">
        <w:rPr>
          <w:sz w:val="28"/>
          <w:szCs w:val="28"/>
        </w:rPr>
        <w:t>е</w:t>
      </w:r>
      <w:r w:rsidRPr="00CD6911">
        <w:rPr>
          <w:sz w:val="28"/>
          <w:szCs w:val="28"/>
        </w:rPr>
        <w:t xml:space="preserve">деральным законодательством,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2.7.3. </w:t>
      </w:r>
      <w:proofErr w:type="gramStart"/>
      <w:r w:rsidRPr="00CD6911">
        <w:rPr>
          <w:sz w:val="28"/>
          <w:szCs w:val="28"/>
        </w:rPr>
        <w:t xml:space="preserve">В случае повторного проведения мониторинга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 xml:space="preserve">пальных правовых актов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за рассматриваемый период (квартал, полугодие, год).</w:t>
      </w:r>
      <w:proofErr w:type="gramEnd"/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В данной информации указываются полномочия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района, урегулированные федеральным законодательством,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, муниципальными правовыми актами за рассматриваемый п</w:t>
      </w:r>
      <w:r w:rsidRPr="00CD6911">
        <w:rPr>
          <w:sz w:val="28"/>
          <w:szCs w:val="28"/>
        </w:rPr>
        <w:t>е</w:t>
      </w:r>
      <w:r w:rsidRPr="00CD6911">
        <w:rPr>
          <w:sz w:val="28"/>
          <w:szCs w:val="28"/>
        </w:rPr>
        <w:t>риод, из числа ранее указанных в предыдущем обзоре пробелов в правовом регулировании.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2.7.4.Кроме того, отражаются следующие количественные показатели: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-      количество принятых органами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правовых актов за рассматрива</w:t>
      </w:r>
      <w:r w:rsidRPr="00CD6911">
        <w:rPr>
          <w:sz w:val="28"/>
          <w:szCs w:val="28"/>
        </w:rPr>
        <w:t>е</w:t>
      </w:r>
      <w:r w:rsidRPr="00CD6911">
        <w:rPr>
          <w:sz w:val="28"/>
          <w:szCs w:val="28"/>
        </w:rPr>
        <w:t>мый период (квартал, полугодие, год);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-      количество действовавших муниципальных правовых актов на момент проведения мониторинга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муниципальных правовых актов на соотве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>ствие вновь принятым нормативным правовым актам.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lastRenderedPageBreak/>
        <w:t>2.7.5.Производится оценка соответствия действующих муниципальных правовых актов в соответствующей сфере правоотношений федеральному з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 xml:space="preserve">конодательству, законодательству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В разделе «Выводы» включаются предложения о совершенствовании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муниципальных правовых актов с указанием перечня муниципальных прав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вых актов, подлежащих разработке, сроков и ответственных специалистов органов местного самоуправления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D6911">
        <w:rPr>
          <w:b/>
          <w:sz w:val="28"/>
          <w:szCs w:val="28"/>
        </w:rPr>
        <w:t xml:space="preserve">3. Координация деятельности по мониторингу федерального законодательства, законодательства </w:t>
      </w:r>
      <w:r>
        <w:rPr>
          <w:b/>
          <w:sz w:val="28"/>
          <w:szCs w:val="28"/>
        </w:rPr>
        <w:t>Иркутской</w:t>
      </w:r>
      <w:r w:rsidRPr="00CD6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Pr="00CD6911">
        <w:rPr>
          <w:b/>
          <w:sz w:val="28"/>
          <w:szCs w:val="28"/>
        </w:rPr>
        <w:t xml:space="preserve"> и ревизии муниципальных правовых актов на соответствие вновь принятым норм</w:t>
      </w:r>
      <w:r w:rsidRPr="00CD6911">
        <w:rPr>
          <w:b/>
          <w:sz w:val="28"/>
          <w:szCs w:val="28"/>
        </w:rPr>
        <w:t>а</w:t>
      </w:r>
      <w:r w:rsidRPr="00CD6911">
        <w:rPr>
          <w:b/>
          <w:sz w:val="28"/>
          <w:szCs w:val="28"/>
        </w:rPr>
        <w:t xml:space="preserve">тивным правовым актам Российской Федерации и </w:t>
      </w:r>
      <w:r>
        <w:rPr>
          <w:b/>
          <w:sz w:val="28"/>
          <w:szCs w:val="28"/>
        </w:rPr>
        <w:t>Иркутской</w:t>
      </w:r>
      <w:r w:rsidRPr="00CD6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Pr="00CD6911">
        <w:rPr>
          <w:b/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Координация деятельности по мониторингу федерального законод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 xml:space="preserve">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муниципальных правовых актов осуществляется специалистом администрации </w:t>
      </w:r>
      <w:r>
        <w:rPr>
          <w:sz w:val="28"/>
          <w:szCs w:val="28"/>
        </w:rPr>
        <w:t>Едогонского</w:t>
      </w:r>
      <w:r w:rsidRPr="00CD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CD6911">
        <w:rPr>
          <w:sz w:val="28"/>
          <w:szCs w:val="28"/>
        </w:rPr>
        <w:t xml:space="preserve"> района путем: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D6911">
        <w:rPr>
          <w:sz w:val="28"/>
          <w:szCs w:val="28"/>
        </w:rPr>
        <w:t xml:space="preserve">- подготовки и разработки проектов муниципальных правовых актов и </w:t>
      </w:r>
      <w:proofErr w:type="gramStart"/>
      <w:r w:rsidRPr="00CD6911">
        <w:rPr>
          <w:sz w:val="28"/>
          <w:szCs w:val="28"/>
        </w:rPr>
        <w:t>контроля за</w:t>
      </w:r>
      <w:proofErr w:type="gramEnd"/>
      <w:r w:rsidRPr="00CD6911">
        <w:rPr>
          <w:sz w:val="28"/>
          <w:szCs w:val="28"/>
        </w:rPr>
        <w:t xml:space="preserve"> их исполнением;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- представления информации о вновь принятых федеральных законах, законах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изменениях внесенных в федеральные зак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ны, законы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D6911">
        <w:rPr>
          <w:sz w:val="28"/>
          <w:szCs w:val="28"/>
        </w:rPr>
        <w:t xml:space="preserve">   </w:t>
      </w:r>
      <w:r w:rsidRPr="00CD6911">
        <w:rPr>
          <w:b/>
          <w:sz w:val="28"/>
          <w:szCs w:val="28"/>
        </w:rPr>
        <w:t>Мониторинг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правовым актам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911">
        <w:rPr>
          <w:b/>
          <w:sz w:val="28"/>
          <w:szCs w:val="28"/>
        </w:rPr>
        <w:t>Российской Федерации и Иркутской области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4077"/>
        <w:gridCol w:w="2336"/>
        <w:gridCol w:w="2614"/>
      </w:tblGrid>
      <w:tr w:rsidR="00CD6911" w:rsidRPr="00CD6911" w:rsidTr="009063BC">
        <w:trPr>
          <w:trHeight w:val="405"/>
        </w:trPr>
        <w:tc>
          <w:tcPr>
            <w:tcW w:w="359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 </w:t>
            </w:r>
          </w:p>
        </w:tc>
        <w:tc>
          <w:tcPr>
            <w:tcW w:w="4072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 </w:t>
            </w:r>
          </w:p>
        </w:tc>
        <w:tc>
          <w:tcPr>
            <w:tcW w:w="4944" w:type="dxa"/>
            <w:gridSpan w:val="2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Содержание</w:t>
            </w:r>
          </w:p>
        </w:tc>
      </w:tr>
      <w:tr w:rsidR="00CD6911" w:rsidRPr="00CD6911" w:rsidTr="009063BC">
        <w:trPr>
          <w:trHeight w:val="840"/>
        </w:trPr>
        <w:tc>
          <w:tcPr>
            <w:tcW w:w="359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№</w:t>
            </w:r>
          </w:p>
        </w:tc>
        <w:tc>
          <w:tcPr>
            <w:tcW w:w="4072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обзор</w:t>
            </w:r>
          </w:p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законодательства</w:t>
            </w:r>
          </w:p>
        </w:tc>
        <w:tc>
          <w:tcPr>
            <w:tcW w:w="2333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Мониторинг и р</w:t>
            </w:r>
            <w:r w:rsidRPr="00CD6911">
              <w:rPr>
                <w:sz w:val="28"/>
                <w:szCs w:val="28"/>
              </w:rPr>
              <w:t>е</w:t>
            </w:r>
            <w:r w:rsidRPr="00CD6911">
              <w:rPr>
                <w:sz w:val="28"/>
                <w:szCs w:val="28"/>
              </w:rPr>
              <w:t>визия за «   »             20   г.</w:t>
            </w:r>
          </w:p>
        </w:tc>
        <w:tc>
          <w:tcPr>
            <w:tcW w:w="2611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Повторный монит</w:t>
            </w:r>
            <w:r w:rsidRPr="00CD6911">
              <w:rPr>
                <w:sz w:val="28"/>
                <w:szCs w:val="28"/>
              </w:rPr>
              <w:t>о</w:t>
            </w:r>
            <w:r w:rsidRPr="00CD6911">
              <w:rPr>
                <w:sz w:val="28"/>
                <w:szCs w:val="28"/>
              </w:rPr>
              <w:t>ринг и ревизия за «   »             20   г.</w:t>
            </w:r>
          </w:p>
        </w:tc>
      </w:tr>
      <w:tr w:rsidR="00CD6911" w:rsidRPr="00CD6911" w:rsidTr="009063BC">
        <w:trPr>
          <w:trHeight w:val="405"/>
        </w:trPr>
        <w:tc>
          <w:tcPr>
            <w:tcW w:w="359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1</w:t>
            </w:r>
          </w:p>
        </w:tc>
        <w:tc>
          <w:tcPr>
            <w:tcW w:w="4072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Введение</w:t>
            </w:r>
          </w:p>
        </w:tc>
        <w:tc>
          <w:tcPr>
            <w:tcW w:w="2333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&lt;1&gt;</w:t>
            </w:r>
          </w:p>
        </w:tc>
        <w:tc>
          <w:tcPr>
            <w:tcW w:w="2611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&lt;1&gt;</w:t>
            </w:r>
          </w:p>
        </w:tc>
      </w:tr>
      <w:tr w:rsidR="00CD6911" w:rsidRPr="00CD6911" w:rsidTr="009063BC">
        <w:trPr>
          <w:trHeight w:val="1380"/>
        </w:trPr>
        <w:tc>
          <w:tcPr>
            <w:tcW w:w="359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2</w:t>
            </w:r>
          </w:p>
        </w:tc>
        <w:tc>
          <w:tcPr>
            <w:tcW w:w="4072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ind w:right="178" w:firstLine="212"/>
              <w:jc w:val="both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 xml:space="preserve">Анализ федерального законодательства, законодательства </w:t>
            </w:r>
            <w:r>
              <w:rPr>
                <w:sz w:val="28"/>
                <w:szCs w:val="28"/>
              </w:rPr>
              <w:t>Иркутской</w:t>
            </w:r>
            <w:r w:rsidRPr="00CD69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CD6911">
              <w:rPr>
                <w:sz w:val="28"/>
                <w:szCs w:val="28"/>
              </w:rPr>
              <w:t xml:space="preserve"> в соответствующей сфере правового р</w:t>
            </w:r>
            <w:r w:rsidRPr="00CD6911">
              <w:rPr>
                <w:sz w:val="28"/>
                <w:szCs w:val="28"/>
              </w:rPr>
              <w:t>е</w:t>
            </w:r>
            <w:r w:rsidRPr="00CD6911">
              <w:rPr>
                <w:sz w:val="28"/>
                <w:szCs w:val="28"/>
              </w:rPr>
              <w:t>гулирования</w:t>
            </w:r>
          </w:p>
        </w:tc>
        <w:tc>
          <w:tcPr>
            <w:tcW w:w="2333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&lt;2&gt;</w:t>
            </w:r>
          </w:p>
        </w:tc>
        <w:tc>
          <w:tcPr>
            <w:tcW w:w="2611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&lt;2&gt;</w:t>
            </w:r>
          </w:p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&lt;3&gt;</w:t>
            </w:r>
          </w:p>
        </w:tc>
      </w:tr>
      <w:tr w:rsidR="00CD6911" w:rsidRPr="00CD6911" w:rsidTr="009063BC">
        <w:trPr>
          <w:trHeight w:val="1140"/>
        </w:trPr>
        <w:tc>
          <w:tcPr>
            <w:tcW w:w="359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3</w:t>
            </w:r>
          </w:p>
        </w:tc>
        <w:tc>
          <w:tcPr>
            <w:tcW w:w="4072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ind w:right="178" w:firstLine="212"/>
              <w:jc w:val="both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 xml:space="preserve">Полномочия органа местного самоуправления муниципального образования в соответствующей сфере </w:t>
            </w:r>
            <w:r w:rsidRPr="00CD6911">
              <w:rPr>
                <w:sz w:val="28"/>
                <w:szCs w:val="28"/>
              </w:rPr>
              <w:lastRenderedPageBreak/>
              <w:t>правового рег</w:t>
            </w:r>
            <w:r w:rsidRPr="00CD6911">
              <w:rPr>
                <w:sz w:val="28"/>
                <w:szCs w:val="28"/>
              </w:rPr>
              <w:t>у</w:t>
            </w:r>
            <w:r w:rsidRPr="00CD6911">
              <w:rPr>
                <w:sz w:val="28"/>
                <w:szCs w:val="28"/>
              </w:rPr>
              <w:t>лирования</w:t>
            </w:r>
          </w:p>
        </w:tc>
        <w:tc>
          <w:tcPr>
            <w:tcW w:w="2333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lastRenderedPageBreak/>
              <w:t>&lt;4&gt;</w:t>
            </w:r>
          </w:p>
        </w:tc>
        <w:tc>
          <w:tcPr>
            <w:tcW w:w="2611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&lt;4&gt;</w:t>
            </w:r>
          </w:p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&lt;5&gt;</w:t>
            </w:r>
          </w:p>
        </w:tc>
      </w:tr>
      <w:tr w:rsidR="00CD6911" w:rsidRPr="00CD6911" w:rsidTr="009063BC">
        <w:trPr>
          <w:trHeight w:val="1140"/>
        </w:trPr>
        <w:tc>
          <w:tcPr>
            <w:tcW w:w="359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72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ind w:right="178" w:firstLine="212"/>
              <w:jc w:val="both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Анализ действующих муниципальных правовых актов в соответствующей сфере правоотн</w:t>
            </w:r>
            <w:r w:rsidRPr="00CD6911">
              <w:rPr>
                <w:sz w:val="28"/>
                <w:szCs w:val="28"/>
              </w:rPr>
              <w:t>о</w:t>
            </w:r>
            <w:r w:rsidRPr="00CD6911">
              <w:rPr>
                <w:sz w:val="28"/>
                <w:szCs w:val="28"/>
              </w:rPr>
              <w:t>шений</w:t>
            </w:r>
          </w:p>
          <w:p w:rsidR="00CD6911" w:rsidRPr="00CD6911" w:rsidRDefault="00CD6911" w:rsidP="00CD6911">
            <w:pPr>
              <w:pStyle w:val="a3"/>
              <w:spacing w:before="0" w:beforeAutospacing="0" w:after="0" w:afterAutospacing="0"/>
              <w:ind w:right="178" w:firstLine="212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&lt;6&gt;</w:t>
            </w:r>
          </w:p>
        </w:tc>
        <w:tc>
          <w:tcPr>
            <w:tcW w:w="2611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&lt;6&gt;</w:t>
            </w:r>
          </w:p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&lt;7&gt;</w:t>
            </w:r>
          </w:p>
        </w:tc>
      </w:tr>
      <w:tr w:rsidR="00CD6911" w:rsidRPr="00CD6911" w:rsidTr="009063BC">
        <w:trPr>
          <w:trHeight w:val="420"/>
        </w:trPr>
        <w:tc>
          <w:tcPr>
            <w:tcW w:w="359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5</w:t>
            </w:r>
          </w:p>
        </w:tc>
        <w:tc>
          <w:tcPr>
            <w:tcW w:w="4072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Выводы</w:t>
            </w:r>
          </w:p>
        </w:tc>
        <w:tc>
          <w:tcPr>
            <w:tcW w:w="2333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&lt;8&gt;</w:t>
            </w:r>
          </w:p>
        </w:tc>
        <w:tc>
          <w:tcPr>
            <w:tcW w:w="2611" w:type="dxa"/>
            <w:vAlign w:val="center"/>
          </w:tcPr>
          <w:p w:rsidR="00CD6911" w:rsidRPr="00CD6911" w:rsidRDefault="00CD6911" w:rsidP="00CD69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6911">
              <w:rPr>
                <w:sz w:val="28"/>
                <w:szCs w:val="28"/>
              </w:rPr>
              <w:t>&lt;8&gt;</w:t>
            </w:r>
          </w:p>
        </w:tc>
      </w:tr>
    </w:tbl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 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 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&lt;1&gt;    Обоснования необходимости проведения мониторинга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>пальных правовых актов в соответствующей сфере общественных правоо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>ношений.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&lt;2&gt;   Предмет и состояние правового регулирования в соответствующей сфере правоотношений.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&lt;3&gt; Динамика развития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за рассматриваемый период (квартал, полугодие, год). Сведения о вновь принятых федеральных законах, нормативных актах Пр</w:t>
      </w:r>
      <w:r w:rsidRPr="00CD6911">
        <w:rPr>
          <w:sz w:val="28"/>
          <w:szCs w:val="28"/>
        </w:rPr>
        <w:t>е</w:t>
      </w:r>
      <w:r w:rsidRPr="00CD6911">
        <w:rPr>
          <w:sz w:val="28"/>
          <w:szCs w:val="28"/>
        </w:rPr>
        <w:t xml:space="preserve">зидента РФ и Правительства РФ, федеральных органов исполнительной власти, законах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, нормативных актах Губернатора и Прав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, органов исполнительной власти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</w:t>
      </w:r>
      <w:proofErr w:type="gramEnd"/>
      <w:r w:rsidRPr="00CD6911">
        <w:rPr>
          <w:sz w:val="28"/>
          <w:szCs w:val="28"/>
        </w:rPr>
        <w:t xml:space="preserve"> об устранении ранее отмечавшихся пробелов и (или) коллизий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 Перечень полномочий муниципального образования со ссылками на статьи и реквизиты правовых актов.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&lt;5&gt; Динамика предоставления федеральным законодательством,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органу местного самоуправления муниц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>пального образования полномочий в рассматриваемой сфере правоотнош</w:t>
      </w:r>
      <w:r w:rsidRPr="00CD6911">
        <w:rPr>
          <w:sz w:val="28"/>
          <w:szCs w:val="28"/>
        </w:rPr>
        <w:t>е</w:t>
      </w:r>
      <w:r w:rsidRPr="00CD6911">
        <w:rPr>
          <w:sz w:val="28"/>
          <w:szCs w:val="28"/>
        </w:rPr>
        <w:t>ний за рассматриваемый период (квартал, полугодие, год), включая перечень полномочий и правовые основания их предоставления муниципальному о</w:t>
      </w:r>
      <w:r w:rsidRPr="00CD6911">
        <w:rPr>
          <w:sz w:val="28"/>
          <w:szCs w:val="28"/>
        </w:rPr>
        <w:t>б</w:t>
      </w:r>
      <w:r w:rsidRPr="00CD6911">
        <w:rPr>
          <w:sz w:val="28"/>
          <w:szCs w:val="28"/>
        </w:rPr>
        <w:t>разованию.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&lt;6&gt;    Анализ включает следующее: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1)      Оценка реализации органом местного самоуправления муниципального образования полномочий, предоставляемых федеральным законодательс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 xml:space="preserve">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, по принятию акта, а также с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ответствия федеральному законодательству, законодательству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муниципальных правовых актов муниципального образования в с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>ответствующей сфере правоотношений.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lastRenderedPageBreak/>
        <w:t>2) Состояние правового регулирования в муниципальном образовании в соответствующей сфере правоотношений. Количество действующих мун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>ципальных правовых актов муниципального образования в соответствующей сфере.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D6911">
        <w:rPr>
          <w:sz w:val="28"/>
          <w:szCs w:val="28"/>
        </w:rPr>
        <w:t>3) Количественные показатели: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 xml:space="preserve">-      количество действовавших муниципальных правовых актов на момент проведения мониторинга федерального законодательства, законодательства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ревизии муниципальных правовых актов на соотве</w:t>
      </w:r>
      <w:r w:rsidRPr="00CD6911">
        <w:rPr>
          <w:sz w:val="28"/>
          <w:szCs w:val="28"/>
        </w:rPr>
        <w:t>т</w:t>
      </w:r>
      <w:r w:rsidRPr="00CD6911">
        <w:rPr>
          <w:sz w:val="28"/>
          <w:szCs w:val="28"/>
        </w:rPr>
        <w:t>ствие вновь принятым нормативным правовым актам.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4)      Оценка соответствия действующих муниципальных правовых а</w:t>
      </w:r>
      <w:r w:rsidRPr="00CD6911">
        <w:rPr>
          <w:sz w:val="28"/>
          <w:szCs w:val="28"/>
        </w:rPr>
        <w:t>к</w:t>
      </w:r>
      <w:r w:rsidRPr="00CD6911">
        <w:rPr>
          <w:sz w:val="28"/>
          <w:szCs w:val="28"/>
        </w:rPr>
        <w:t>тов в соответствующей сфере правоотношений федеральному</w:t>
      </w:r>
      <w:r w:rsidRPr="00CD6911">
        <w:rPr>
          <w:sz w:val="28"/>
          <w:szCs w:val="28"/>
        </w:rPr>
        <w:br/>
        <w:t xml:space="preserve">законодательству, законодательству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&lt;7&gt; Динамика состояния правового регулирования в муниципальном образ</w:t>
      </w:r>
      <w:r w:rsidRPr="00CD6911">
        <w:rPr>
          <w:sz w:val="28"/>
          <w:szCs w:val="28"/>
        </w:rPr>
        <w:t>о</w:t>
      </w:r>
      <w:r w:rsidRPr="00CD6911">
        <w:rPr>
          <w:sz w:val="28"/>
          <w:szCs w:val="28"/>
        </w:rPr>
        <w:t xml:space="preserve">вании за рассматриваемый период (квартал, полугодие, год). Полномочия муниципального </w:t>
      </w:r>
      <w:proofErr w:type="gramStart"/>
      <w:r w:rsidRPr="00CD6911">
        <w:rPr>
          <w:sz w:val="28"/>
          <w:szCs w:val="28"/>
        </w:rPr>
        <w:t>образовании</w:t>
      </w:r>
      <w:proofErr w:type="gramEnd"/>
      <w:r w:rsidRPr="00CD6911">
        <w:rPr>
          <w:sz w:val="28"/>
          <w:szCs w:val="28"/>
        </w:rPr>
        <w:t>, урегулированные федеральным законодател</w:t>
      </w:r>
      <w:r w:rsidRPr="00CD6911">
        <w:rPr>
          <w:sz w:val="28"/>
          <w:szCs w:val="28"/>
        </w:rPr>
        <w:t>ь</w:t>
      </w:r>
      <w:r w:rsidRPr="00CD6911">
        <w:rPr>
          <w:sz w:val="28"/>
          <w:szCs w:val="28"/>
        </w:rPr>
        <w:t xml:space="preserve">ством, законодательством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>, муниципальными правов</w:t>
      </w:r>
      <w:r w:rsidRPr="00CD6911">
        <w:rPr>
          <w:sz w:val="28"/>
          <w:szCs w:val="28"/>
        </w:rPr>
        <w:t>ы</w:t>
      </w:r>
      <w:r w:rsidRPr="00CD6911">
        <w:rPr>
          <w:sz w:val="28"/>
          <w:szCs w:val="28"/>
        </w:rPr>
        <w:t>ми актами за рассматриваемый период, из числа ранее указанных в пред</w:t>
      </w:r>
      <w:r w:rsidRPr="00CD6911">
        <w:rPr>
          <w:sz w:val="28"/>
          <w:szCs w:val="28"/>
        </w:rPr>
        <w:t>ы</w:t>
      </w:r>
      <w:r w:rsidRPr="00CD6911">
        <w:rPr>
          <w:sz w:val="28"/>
          <w:szCs w:val="28"/>
        </w:rPr>
        <w:t>дущем обзоре пробелов в правовом регулировании.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6911">
        <w:rPr>
          <w:sz w:val="28"/>
          <w:szCs w:val="28"/>
        </w:rPr>
        <w:t>&lt;8&gt; Предложения о совершенствовании федерального законодательства, з</w:t>
      </w:r>
      <w:r w:rsidRPr="00CD6911">
        <w:rPr>
          <w:sz w:val="28"/>
          <w:szCs w:val="28"/>
        </w:rPr>
        <w:t>а</w:t>
      </w:r>
      <w:r w:rsidRPr="00CD6911">
        <w:rPr>
          <w:sz w:val="28"/>
          <w:szCs w:val="28"/>
        </w:rPr>
        <w:t xml:space="preserve">конодательства </w:t>
      </w:r>
      <w:r>
        <w:rPr>
          <w:sz w:val="28"/>
          <w:szCs w:val="28"/>
        </w:rPr>
        <w:t>Иркутской</w:t>
      </w:r>
      <w:r w:rsidRPr="00CD691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D6911">
        <w:rPr>
          <w:sz w:val="28"/>
          <w:szCs w:val="28"/>
        </w:rPr>
        <w:t xml:space="preserve">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br w:type="textWrapping" w:clear="all"/>
      </w:r>
    </w:p>
    <w:p w:rsidR="00CD6911" w:rsidRPr="00CD6911" w:rsidRDefault="00CD6911" w:rsidP="00CD691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6911">
        <w:rPr>
          <w:rFonts w:ascii="Times New Roman" w:hAnsi="Times New Roman"/>
          <w:sz w:val="28"/>
          <w:szCs w:val="28"/>
        </w:rPr>
        <w:pict>
          <v:rect id="_x0000_i1025" style="width:154.35pt;height:.75pt" o:hrpct="330" o:hrstd="t" o:hr="t" fillcolor="#aca899" stroked="f"/>
        </w:pict>
      </w:r>
    </w:p>
    <w:bookmarkStart w:id="0" w:name="_ftn1"/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fldChar w:fldCharType="begin"/>
      </w:r>
      <w:r w:rsidRPr="00CD6911">
        <w:rPr>
          <w:sz w:val="28"/>
          <w:szCs w:val="28"/>
        </w:rPr>
        <w:instrText xml:space="preserve"> HYPERLINK "file:///E:\\%D0%9C%D0%95%D0%A2%D0%9E%D0%94%D0%98%D0%A7%D0%95%D0%A1%D0%9A%D0%98%D0%95%20%D0%A0%D0%95%D0%9A%D0%9E%D0%9C%D0%95%D0%9D%D0%94%D0%90%D0%A6%D0%98%D0%98%20(Version%202.1).docx" \l "_ftnref1" \o "" </w:instrText>
      </w:r>
      <w:r w:rsidRPr="00CD6911">
        <w:rPr>
          <w:sz w:val="28"/>
          <w:szCs w:val="28"/>
        </w:rPr>
        <w:fldChar w:fldCharType="separate"/>
      </w:r>
      <w:r w:rsidRPr="00CD6911">
        <w:rPr>
          <w:rStyle w:val="a5"/>
          <w:sz w:val="28"/>
          <w:szCs w:val="28"/>
        </w:rPr>
        <w:t>[1]</w:t>
      </w:r>
      <w:r w:rsidRPr="00CD6911">
        <w:rPr>
          <w:sz w:val="28"/>
          <w:szCs w:val="28"/>
        </w:rPr>
        <w:fldChar w:fldCharType="end"/>
      </w:r>
      <w:bookmarkEnd w:id="0"/>
      <w:r w:rsidRPr="00CD6911">
        <w:rPr>
          <w:sz w:val="28"/>
          <w:szCs w:val="28"/>
        </w:rPr>
        <w:t>Указывается наименование муниципального образования</w:t>
      </w:r>
    </w:p>
    <w:bookmarkStart w:id="1" w:name="_ftn2"/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fldChar w:fldCharType="begin"/>
      </w:r>
      <w:r w:rsidRPr="00CD6911">
        <w:rPr>
          <w:sz w:val="28"/>
          <w:szCs w:val="28"/>
        </w:rPr>
        <w:instrText xml:space="preserve"> HYPERLINK "file:///E:\\%D0%9C%D0%95%D0%A2%D0%9E%D0%94%D0%98%D0%A7%D0%95%D0%A1%D0%9A%D0%98%D0%95%20%D0%A0%D0%95%D0%9A%D0%9E%D0%9C%D0%95%D0%9D%D0%94%D0%90%D0%A6%D0%98%D0%98%20(Version%202.1).docx" \l "_ftnref2" \o "" </w:instrText>
      </w:r>
      <w:r w:rsidRPr="00CD6911">
        <w:rPr>
          <w:sz w:val="28"/>
          <w:szCs w:val="28"/>
        </w:rPr>
        <w:fldChar w:fldCharType="separate"/>
      </w:r>
      <w:r w:rsidRPr="00CD6911">
        <w:rPr>
          <w:rStyle w:val="a5"/>
          <w:sz w:val="28"/>
          <w:szCs w:val="28"/>
        </w:rPr>
        <w:t>[2]</w:t>
      </w:r>
      <w:r w:rsidRPr="00CD6911">
        <w:rPr>
          <w:sz w:val="28"/>
          <w:szCs w:val="28"/>
        </w:rPr>
        <w:fldChar w:fldCharType="end"/>
      </w:r>
      <w:bookmarkEnd w:id="1"/>
      <w:r w:rsidRPr="00CD6911">
        <w:rPr>
          <w:sz w:val="28"/>
          <w:szCs w:val="28"/>
        </w:rPr>
        <w:t>Указывается дата размещения муниципального нормативного правового акта на оф</w:t>
      </w:r>
      <w:r w:rsidRPr="00CD6911">
        <w:rPr>
          <w:sz w:val="28"/>
          <w:szCs w:val="28"/>
        </w:rPr>
        <w:t>и</w:t>
      </w:r>
      <w:r w:rsidRPr="00CD6911">
        <w:rPr>
          <w:sz w:val="28"/>
          <w:szCs w:val="28"/>
        </w:rPr>
        <w:t>циальном стенде обнародования</w:t>
      </w:r>
    </w:p>
    <w:bookmarkStart w:id="2" w:name="_ftn3"/>
    <w:p w:rsidR="00CD6911" w:rsidRPr="00CD6911" w:rsidRDefault="00CD6911" w:rsidP="00CD6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6911">
        <w:rPr>
          <w:sz w:val="28"/>
          <w:szCs w:val="28"/>
        </w:rPr>
        <w:fldChar w:fldCharType="begin"/>
      </w:r>
      <w:r w:rsidRPr="00CD6911">
        <w:rPr>
          <w:sz w:val="28"/>
          <w:szCs w:val="28"/>
        </w:rPr>
        <w:instrText xml:space="preserve"> HYPERLINK "file:///E:\\%D0%9C%D0%95%D0%A2%D0%9E%D0%94%D0%98%D0%A7%D0%95%D0%A1%D0%9A%D0%98%D0%95%20%D0%A0%D0%95%D0%9A%D0%9E%D0%9C%D0%95%D0%9D%D0%94%D0%90%D0%A6%D0%98%D0%98%20(Version%202.1).docx" \l "_ftnref3" \o "" </w:instrText>
      </w:r>
      <w:r w:rsidRPr="00CD6911">
        <w:rPr>
          <w:sz w:val="28"/>
          <w:szCs w:val="28"/>
        </w:rPr>
        <w:fldChar w:fldCharType="separate"/>
      </w:r>
      <w:r w:rsidRPr="00CD6911">
        <w:rPr>
          <w:rStyle w:val="a5"/>
          <w:sz w:val="28"/>
          <w:szCs w:val="28"/>
        </w:rPr>
        <w:t>[3]</w:t>
      </w:r>
      <w:r w:rsidRPr="00CD6911">
        <w:rPr>
          <w:sz w:val="28"/>
          <w:szCs w:val="28"/>
        </w:rPr>
        <w:fldChar w:fldCharType="end"/>
      </w:r>
      <w:bookmarkEnd w:id="2"/>
      <w:r w:rsidRPr="00CD6911">
        <w:rPr>
          <w:sz w:val="28"/>
          <w:szCs w:val="28"/>
        </w:rPr>
        <w:t>Номер указывается в случае опубликования в газете</w:t>
      </w:r>
    </w:p>
    <w:p w:rsidR="00CD6911" w:rsidRPr="00CD6911" w:rsidRDefault="00CD6911" w:rsidP="00CD6911">
      <w:pPr>
        <w:spacing w:after="0"/>
        <w:rPr>
          <w:rFonts w:ascii="Times New Roman" w:hAnsi="Times New Roman"/>
          <w:sz w:val="28"/>
          <w:szCs w:val="28"/>
        </w:rPr>
      </w:pPr>
    </w:p>
    <w:p w:rsidR="00CD6911" w:rsidRPr="00CD6911" w:rsidRDefault="00CD6911" w:rsidP="00CD6911">
      <w:pPr>
        <w:spacing w:after="0"/>
        <w:rPr>
          <w:rFonts w:ascii="Times New Roman" w:hAnsi="Times New Roman"/>
          <w:sz w:val="28"/>
          <w:szCs w:val="28"/>
        </w:rPr>
      </w:pPr>
      <w:r w:rsidRPr="00CD6911">
        <w:rPr>
          <w:rFonts w:ascii="Times New Roman" w:hAnsi="Times New Roman"/>
          <w:sz w:val="28"/>
          <w:szCs w:val="28"/>
        </w:rPr>
        <w:t xml:space="preserve"> </w:t>
      </w:r>
    </w:p>
    <w:p w:rsidR="00530EB1" w:rsidRPr="00CD6911" w:rsidRDefault="00530EB1" w:rsidP="00CD6911">
      <w:pPr>
        <w:pStyle w:val="a3"/>
        <w:spacing w:before="0" w:beforeAutospacing="0" w:after="0" w:afterAutospacing="0"/>
        <w:jc w:val="both"/>
        <w:rPr>
          <w:color w:val="39465C"/>
          <w:sz w:val="28"/>
          <w:szCs w:val="28"/>
        </w:rPr>
      </w:pPr>
    </w:p>
    <w:p w:rsidR="00530EB1" w:rsidRPr="00CD6911" w:rsidRDefault="00530EB1" w:rsidP="00CD6911">
      <w:pPr>
        <w:spacing w:after="0"/>
        <w:rPr>
          <w:rFonts w:ascii="Times New Roman" w:hAnsi="Times New Roman"/>
          <w:sz w:val="28"/>
          <w:szCs w:val="28"/>
        </w:rPr>
      </w:pPr>
    </w:p>
    <w:sectPr w:rsidR="00530EB1" w:rsidRPr="00CD6911" w:rsidSect="00CD691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EB1"/>
    <w:rsid w:val="00000DC2"/>
    <w:rsid w:val="00000DE1"/>
    <w:rsid w:val="00001849"/>
    <w:rsid w:val="00001896"/>
    <w:rsid w:val="00001D98"/>
    <w:rsid w:val="000023A5"/>
    <w:rsid w:val="00002950"/>
    <w:rsid w:val="00003B02"/>
    <w:rsid w:val="000043BC"/>
    <w:rsid w:val="0000451E"/>
    <w:rsid w:val="000049C5"/>
    <w:rsid w:val="00004F96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53E"/>
    <w:rsid w:val="000336D0"/>
    <w:rsid w:val="000339E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C23"/>
    <w:rsid w:val="00041D31"/>
    <w:rsid w:val="00041DD5"/>
    <w:rsid w:val="000425C4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6650"/>
    <w:rsid w:val="00086E6C"/>
    <w:rsid w:val="000870AA"/>
    <w:rsid w:val="00087276"/>
    <w:rsid w:val="0008739E"/>
    <w:rsid w:val="00087C64"/>
    <w:rsid w:val="00091807"/>
    <w:rsid w:val="00091F71"/>
    <w:rsid w:val="000922CA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5AB1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BE8"/>
    <w:rsid w:val="000C2BEB"/>
    <w:rsid w:val="000C2E64"/>
    <w:rsid w:val="000C2F71"/>
    <w:rsid w:val="000C3745"/>
    <w:rsid w:val="000C3C34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E86"/>
    <w:rsid w:val="000E0E8A"/>
    <w:rsid w:val="000E135A"/>
    <w:rsid w:val="000E1675"/>
    <w:rsid w:val="000E177E"/>
    <w:rsid w:val="000E2ADF"/>
    <w:rsid w:val="000E2DBE"/>
    <w:rsid w:val="000E3218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615F"/>
    <w:rsid w:val="00136319"/>
    <w:rsid w:val="00136511"/>
    <w:rsid w:val="0013668C"/>
    <w:rsid w:val="00136811"/>
    <w:rsid w:val="00136C92"/>
    <w:rsid w:val="00137302"/>
    <w:rsid w:val="001402D9"/>
    <w:rsid w:val="0014045D"/>
    <w:rsid w:val="00140638"/>
    <w:rsid w:val="00140F9D"/>
    <w:rsid w:val="00141885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B2A"/>
    <w:rsid w:val="00151099"/>
    <w:rsid w:val="00151288"/>
    <w:rsid w:val="00151D20"/>
    <w:rsid w:val="00151ECB"/>
    <w:rsid w:val="001521F0"/>
    <w:rsid w:val="00152346"/>
    <w:rsid w:val="0015268F"/>
    <w:rsid w:val="001529CB"/>
    <w:rsid w:val="00152BC4"/>
    <w:rsid w:val="00152D8C"/>
    <w:rsid w:val="00153875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F37"/>
    <w:rsid w:val="001B1029"/>
    <w:rsid w:val="001B1B97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2480"/>
    <w:rsid w:val="002028B1"/>
    <w:rsid w:val="002031D6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5207"/>
    <w:rsid w:val="0024542F"/>
    <w:rsid w:val="002456C2"/>
    <w:rsid w:val="00245710"/>
    <w:rsid w:val="00246554"/>
    <w:rsid w:val="00246C1B"/>
    <w:rsid w:val="00246F2C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B06"/>
    <w:rsid w:val="002C5172"/>
    <w:rsid w:val="002C5266"/>
    <w:rsid w:val="002C57F8"/>
    <w:rsid w:val="002C5C26"/>
    <w:rsid w:val="002C5D43"/>
    <w:rsid w:val="002C5EFF"/>
    <w:rsid w:val="002C65D3"/>
    <w:rsid w:val="002C6723"/>
    <w:rsid w:val="002C6D17"/>
    <w:rsid w:val="002C7174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60119"/>
    <w:rsid w:val="003608A1"/>
    <w:rsid w:val="00360CE8"/>
    <w:rsid w:val="00361AA9"/>
    <w:rsid w:val="00362398"/>
    <w:rsid w:val="003633FE"/>
    <w:rsid w:val="003638B6"/>
    <w:rsid w:val="003649D2"/>
    <w:rsid w:val="00364D08"/>
    <w:rsid w:val="003653E2"/>
    <w:rsid w:val="0036566A"/>
    <w:rsid w:val="00365EB1"/>
    <w:rsid w:val="0036793D"/>
    <w:rsid w:val="00367B79"/>
    <w:rsid w:val="00367C1C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4039"/>
    <w:rsid w:val="003940D5"/>
    <w:rsid w:val="003945D7"/>
    <w:rsid w:val="00394778"/>
    <w:rsid w:val="0039520E"/>
    <w:rsid w:val="0039552E"/>
    <w:rsid w:val="003958C2"/>
    <w:rsid w:val="00395BF4"/>
    <w:rsid w:val="0039663F"/>
    <w:rsid w:val="0039674E"/>
    <w:rsid w:val="0039690F"/>
    <w:rsid w:val="003972BC"/>
    <w:rsid w:val="003973C9"/>
    <w:rsid w:val="003976A2"/>
    <w:rsid w:val="003979E3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1162"/>
    <w:rsid w:val="0040162F"/>
    <w:rsid w:val="00402411"/>
    <w:rsid w:val="00402665"/>
    <w:rsid w:val="0040266F"/>
    <w:rsid w:val="0040299C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B07"/>
    <w:rsid w:val="00405DC8"/>
    <w:rsid w:val="00406143"/>
    <w:rsid w:val="0040619C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65D"/>
    <w:rsid w:val="00420CE3"/>
    <w:rsid w:val="004212CF"/>
    <w:rsid w:val="0042133A"/>
    <w:rsid w:val="00421580"/>
    <w:rsid w:val="0042181F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7827"/>
    <w:rsid w:val="00427D88"/>
    <w:rsid w:val="004309BD"/>
    <w:rsid w:val="004314D8"/>
    <w:rsid w:val="004316E8"/>
    <w:rsid w:val="00431A94"/>
    <w:rsid w:val="00431B2E"/>
    <w:rsid w:val="00432100"/>
    <w:rsid w:val="00432A91"/>
    <w:rsid w:val="00433B44"/>
    <w:rsid w:val="00433EEF"/>
    <w:rsid w:val="00434003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60B"/>
    <w:rsid w:val="00452688"/>
    <w:rsid w:val="00453618"/>
    <w:rsid w:val="00453838"/>
    <w:rsid w:val="004544B3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BAE"/>
    <w:rsid w:val="00462C14"/>
    <w:rsid w:val="0046321E"/>
    <w:rsid w:val="004632B7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A9B"/>
    <w:rsid w:val="004A1CE6"/>
    <w:rsid w:val="004A23F9"/>
    <w:rsid w:val="004A2D2C"/>
    <w:rsid w:val="004A3EEB"/>
    <w:rsid w:val="004A4223"/>
    <w:rsid w:val="004A4A94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84"/>
    <w:rsid w:val="004B617E"/>
    <w:rsid w:val="004B65F3"/>
    <w:rsid w:val="004B6A95"/>
    <w:rsid w:val="004B7B09"/>
    <w:rsid w:val="004C08CE"/>
    <w:rsid w:val="004C0BD2"/>
    <w:rsid w:val="004C12C3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5F6"/>
    <w:rsid w:val="00500B4C"/>
    <w:rsid w:val="00501558"/>
    <w:rsid w:val="00501CAC"/>
    <w:rsid w:val="00502CB6"/>
    <w:rsid w:val="005031B9"/>
    <w:rsid w:val="005032C1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301FA"/>
    <w:rsid w:val="00530EB1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40CF"/>
    <w:rsid w:val="00546163"/>
    <w:rsid w:val="00546DBA"/>
    <w:rsid w:val="0054715E"/>
    <w:rsid w:val="005478E7"/>
    <w:rsid w:val="0055059D"/>
    <w:rsid w:val="00550BF4"/>
    <w:rsid w:val="00550F10"/>
    <w:rsid w:val="00551304"/>
    <w:rsid w:val="005513F0"/>
    <w:rsid w:val="005517F1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2098"/>
    <w:rsid w:val="00592178"/>
    <w:rsid w:val="005922AE"/>
    <w:rsid w:val="005928DE"/>
    <w:rsid w:val="005933DB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2049"/>
    <w:rsid w:val="005C2D89"/>
    <w:rsid w:val="005C32AA"/>
    <w:rsid w:val="005C3525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F6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C5F"/>
    <w:rsid w:val="005E654E"/>
    <w:rsid w:val="005E6683"/>
    <w:rsid w:val="005E7134"/>
    <w:rsid w:val="005F02D0"/>
    <w:rsid w:val="005F0BA7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D2F"/>
    <w:rsid w:val="0068605D"/>
    <w:rsid w:val="00686977"/>
    <w:rsid w:val="00686CCB"/>
    <w:rsid w:val="00686F04"/>
    <w:rsid w:val="00687D1F"/>
    <w:rsid w:val="00687D9E"/>
    <w:rsid w:val="00687EC7"/>
    <w:rsid w:val="00690048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E00"/>
    <w:rsid w:val="00696E6B"/>
    <w:rsid w:val="00696EAA"/>
    <w:rsid w:val="00696F34"/>
    <w:rsid w:val="006A0248"/>
    <w:rsid w:val="006A0A18"/>
    <w:rsid w:val="006A1B89"/>
    <w:rsid w:val="006A203E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3FB"/>
    <w:rsid w:val="006B1771"/>
    <w:rsid w:val="006B1BC3"/>
    <w:rsid w:val="006B1F15"/>
    <w:rsid w:val="006B26B1"/>
    <w:rsid w:val="006B2945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400"/>
    <w:rsid w:val="006E67EC"/>
    <w:rsid w:val="006E688F"/>
    <w:rsid w:val="006E73E0"/>
    <w:rsid w:val="006E7411"/>
    <w:rsid w:val="006E7540"/>
    <w:rsid w:val="006E7D80"/>
    <w:rsid w:val="006F0015"/>
    <w:rsid w:val="006F0721"/>
    <w:rsid w:val="006F0AC1"/>
    <w:rsid w:val="006F1360"/>
    <w:rsid w:val="006F1380"/>
    <w:rsid w:val="006F1583"/>
    <w:rsid w:val="006F1BEF"/>
    <w:rsid w:val="006F1C8D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98B"/>
    <w:rsid w:val="007416A2"/>
    <w:rsid w:val="00741C91"/>
    <w:rsid w:val="00741D68"/>
    <w:rsid w:val="00741F17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ADA"/>
    <w:rsid w:val="007A2CA5"/>
    <w:rsid w:val="007A32E4"/>
    <w:rsid w:val="007A38E2"/>
    <w:rsid w:val="007A3BD9"/>
    <w:rsid w:val="007A4DCF"/>
    <w:rsid w:val="007A5354"/>
    <w:rsid w:val="007A545D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781"/>
    <w:rsid w:val="007B1836"/>
    <w:rsid w:val="007B1BCB"/>
    <w:rsid w:val="007B1DFF"/>
    <w:rsid w:val="007B26D2"/>
    <w:rsid w:val="007B278F"/>
    <w:rsid w:val="007B2D84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ACA"/>
    <w:rsid w:val="007C2E5A"/>
    <w:rsid w:val="007C388B"/>
    <w:rsid w:val="007C491A"/>
    <w:rsid w:val="007C4D44"/>
    <w:rsid w:val="007C5B84"/>
    <w:rsid w:val="007C5C57"/>
    <w:rsid w:val="007C5CE0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BD4"/>
    <w:rsid w:val="007F343A"/>
    <w:rsid w:val="007F3C4C"/>
    <w:rsid w:val="007F3C75"/>
    <w:rsid w:val="007F3D30"/>
    <w:rsid w:val="007F3EF7"/>
    <w:rsid w:val="007F3F9F"/>
    <w:rsid w:val="007F4099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6BA"/>
    <w:rsid w:val="008018E4"/>
    <w:rsid w:val="00801D24"/>
    <w:rsid w:val="00801DDF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421"/>
    <w:rsid w:val="008136D3"/>
    <w:rsid w:val="00813B0D"/>
    <w:rsid w:val="00813F80"/>
    <w:rsid w:val="008148C5"/>
    <w:rsid w:val="008152A1"/>
    <w:rsid w:val="00815574"/>
    <w:rsid w:val="0081589E"/>
    <w:rsid w:val="008159D2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671"/>
    <w:rsid w:val="0084099E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AD4"/>
    <w:rsid w:val="00855B3C"/>
    <w:rsid w:val="00855C64"/>
    <w:rsid w:val="00855FA8"/>
    <w:rsid w:val="008564B2"/>
    <w:rsid w:val="00856E00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85F"/>
    <w:rsid w:val="00863E75"/>
    <w:rsid w:val="00864049"/>
    <w:rsid w:val="00864490"/>
    <w:rsid w:val="00864A07"/>
    <w:rsid w:val="00864E57"/>
    <w:rsid w:val="00864F77"/>
    <w:rsid w:val="0086500F"/>
    <w:rsid w:val="008655E9"/>
    <w:rsid w:val="00865D70"/>
    <w:rsid w:val="008660D0"/>
    <w:rsid w:val="0086705B"/>
    <w:rsid w:val="008672F3"/>
    <w:rsid w:val="008701BA"/>
    <w:rsid w:val="00870A85"/>
    <w:rsid w:val="0087121D"/>
    <w:rsid w:val="00871B90"/>
    <w:rsid w:val="008728A7"/>
    <w:rsid w:val="00872EFA"/>
    <w:rsid w:val="00873699"/>
    <w:rsid w:val="00874C6A"/>
    <w:rsid w:val="008752C6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D41"/>
    <w:rsid w:val="00881F09"/>
    <w:rsid w:val="008820E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6133"/>
    <w:rsid w:val="00886917"/>
    <w:rsid w:val="00886B1E"/>
    <w:rsid w:val="00887105"/>
    <w:rsid w:val="00887376"/>
    <w:rsid w:val="0088779E"/>
    <w:rsid w:val="00887D52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7107"/>
    <w:rsid w:val="008C7DB8"/>
    <w:rsid w:val="008C7FD4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5CE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4134"/>
    <w:rsid w:val="008E43E5"/>
    <w:rsid w:val="008E46CF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31F8"/>
    <w:rsid w:val="009132F6"/>
    <w:rsid w:val="00913D79"/>
    <w:rsid w:val="00913EF4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5EB"/>
    <w:rsid w:val="00922607"/>
    <w:rsid w:val="0092318F"/>
    <w:rsid w:val="009234E4"/>
    <w:rsid w:val="00923DD4"/>
    <w:rsid w:val="009243CE"/>
    <w:rsid w:val="00924AA0"/>
    <w:rsid w:val="00924DCE"/>
    <w:rsid w:val="0092565C"/>
    <w:rsid w:val="00925D4E"/>
    <w:rsid w:val="00926727"/>
    <w:rsid w:val="00926D52"/>
    <w:rsid w:val="0092735C"/>
    <w:rsid w:val="0093019C"/>
    <w:rsid w:val="00930733"/>
    <w:rsid w:val="009307E0"/>
    <w:rsid w:val="009310AD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D01"/>
    <w:rsid w:val="0095116F"/>
    <w:rsid w:val="0095125D"/>
    <w:rsid w:val="00951C6D"/>
    <w:rsid w:val="0095232B"/>
    <w:rsid w:val="00952337"/>
    <w:rsid w:val="00952876"/>
    <w:rsid w:val="00952E74"/>
    <w:rsid w:val="00952EAD"/>
    <w:rsid w:val="0095307F"/>
    <w:rsid w:val="009530BC"/>
    <w:rsid w:val="009530EA"/>
    <w:rsid w:val="009539B9"/>
    <w:rsid w:val="009540A9"/>
    <w:rsid w:val="009540DE"/>
    <w:rsid w:val="009545F4"/>
    <w:rsid w:val="009546CD"/>
    <w:rsid w:val="00954853"/>
    <w:rsid w:val="00954B63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C6B"/>
    <w:rsid w:val="0097660F"/>
    <w:rsid w:val="009767E0"/>
    <w:rsid w:val="00976C5E"/>
    <w:rsid w:val="00977116"/>
    <w:rsid w:val="00977B7F"/>
    <w:rsid w:val="009809B5"/>
    <w:rsid w:val="00980EA9"/>
    <w:rsid w:val="00981C78"/>
    <w:rsid w:val="009820F2"/>
    <w:rsid w:val="00982892"/>
    <w:rsid w:val="0098293B"/>
    <w:rsid w:val="009829EF"/>
    <w:rsid w:val="00982AAD"/>
    <w:rsid w:val="00982C0A"/>
    <w:rsid w:val="00983680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5AA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472E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6552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F"/>
    <w:rsid w:val="00A2362D"/>
    <w:rsid w:val="00A24561"/>
    <w:rsid w:val="00A24B5E"/>
    <w:rsid w:val="00A24C17"/>
    <w:rsid w:val="00A2548B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1048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567"/>
    <w:rsid w:val="00A95C56"/>
    <w:rsid w:val="00A95F0F"/>
    <w:rsid w:val="00A96F6E"/>
    <w:rsid w:val="00A9729C"/>
    <w:rsid w:val="00A973F6"/>
    <w:rsid w:val="00AA02A1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42BC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7002"/>
    <w:rsid w:val="00AF744F"/>
    <w:rsid w:val="00AF75BC"/>
    <w:rsid w:val="00AF77DC"/>
    <w:rsid w:val="00B00837"/>
    <w:rsid w:val="00B00B5B"/>
    <w:rsid w:val="00B0178E"/>
    <w:rsid w:val="00B021D3"/>
    <w:rsid w:val="00B02B2C"/>
    <w:rsid w:val="00B030FD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0B2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6A2"/>
    <w:rsid w:val="00B23A24"/>
    <w:rsid w:val="00B23AC9"/>
    <w:rsid w:val="00B243A6"/>
    <w:rsid w:val="00B24443"/>
    <w:rsid w:val="00B2481B"/>
    <w:rsid w:val="00B24826"/>
    <w:rsid w:val="00B24BE0"/>
    <w:rsid w:val="00B24E58"/>
    <w:rsid w:val="00B24F18"/>
    <w:rsid w:val="00B2508B"/>
    <w:rsid w:val="00B2583F"/>
    <w:rsid w:val="00B25BDC"/>
    <w:rsid w:val="00B25C8B"/>
    <w:rsid w:val="00B25F1D"/>
    <w:rsid w:val="00B26004"/>
    <w:rsid w:val="00B26E2B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D8D"/>
    <w:rsid w:val="00B71FE7"/>
    <w:rsid w:val="00B7222C"/>
    <w:rsid w:val="00B72B31"/>
    <w:rsid w:val="00B72E41"/>
    <w:rsid w:val="00B7308D"/>
    <w:rsid w:val="00B740E3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15A2"/>
    <w:rsid w:val="00BE1628"/>
    <w:rsid w:val="00BE18E7"/>
    <w:rsid w:val="00BE1B67"/>
    <w:rsid w:val="00BE203D"/>
    <w:rsid w:val="00BE228A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66D2"/>
    <w:rsid w:val="00BF6B78"/>
    <w:rsid w:val="00BF6C9C"/>
    <w:rsid w:val="00C00A89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8CA"/>
    <w:rsid w:val="00C06C2A"/>
    <w:rsid w:val="00C0759D"/>
    <w:rsid w:val="00C11200"/>
    <w:rsid w:val="00C112A4"/>
    <w:rsid w:val="00C11498"/>
    <w:rsid w:val="00C119A5"/>
    <w:rsid w:val="00C122FD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5AB"/>
    <w:rsid w:val="00C32059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98B"/>
    <w:rsid w:val="00C64ED4"/>
    <w:rsid w:val="00C65047"/>
    <w:rsid w:val="00C651D0"/>
    <w:rsid w:val="00C6599C"/>
    <w:rsid w:val="00C65BE9"/>
    <w:rsid w:val="00C65D2D"/>
    <w:rsid w:val="00C65EBA"/>
    <w:rsid w:val="00C6660A"/>
    <w:rsid w:val="00C6665A"/>
    <w:rsid w:val="00C672E6"/>
    <w:rsid w:val="00C67409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31D3"/>
    <w:rsid w:val="00CA32A2"/>
    <w:rsid w:val="00CA35CE"/>
    <w:rsid w:val="00CA3DBD"/>
    <w:rsid w:val="00CA3F69"/>
    <w:rsid w:val="00CA40BE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115D"/>
    <w:rsid w:val="00CB132A"/>
    <w:rsid w:val="00CB3258"/>
    <w:rsid w:val="00CB34CE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84D"/>
    <w:rsid w:val="00CD48B2"/>
    <w:rsid w:val="00CD50F2"/>
    <w:rsid w:val="00CD51EB"/>
    <w:rsid w:val="00CD53E4"/>
    <w:rsid w:val="00CD62CC"/>
    <w:rsid w:val="00CD62DF"/>
    <w:rsid w:val="00CD6911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26AE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2AB"/>
    <w:rsid w:val="00D53416"/>
    <w:rsid w:val="00D53493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4F7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8007D"/>
    <w:rsid w:val="00D80306"/>
    <w:rsid w:val="00D80B29"/>
    <w:rsid w:val="00D81132"/>
    <w:rsid w:val="00D815CD"/>
    <w:rsid w:val="00D81E2E"/>
    <w:rsid w:val="00D81FAC"/>
    <w:rsid w:val="00D82390"/>
    <w:rsid w:val="00D82D09"/>
    <w:rsid w:val="00D82F0C"/>
    <w:rsid w:val="00D8388D"/>
    <w:rsid w:val="00D83D6A"/>
    <w:rsid w:val="00D8469E"/>
    <w:rsid w:val="00D851DD"/>
    <w:rsid w:val="00D85503"/>
    <w:rsid w:val="00D858E5"/>
    <w:rsid w:val="00D85E7C"/>
    <w:rsid w:val="00D866E4"/>
    <w:rsid w:val="00D86B4C"/>
    <w:rsid w:val="00D86DDE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70F"/>
    <w:rsid w:val="00DB3B74"/>
    <w:rsid w:val="00DB3C42"/>
    <w:rsid w:val="00DB4BF9"/>
    <w:rsid w:val="00DB4ECB"/>
    <w:rsid w:val="00DB5220"/>
    <w:rsid w:val="00DB58C5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B51"/>
    <w:rsid w:val="00E26135"/>
    <w:rsid w:val="00E26475"/>
    <w:rsid w:val="00E26633"/>
    <w:rsid w:val="00E27428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225"/>
    <w:rsid w:val="00E40A11"/>
    <w:rsid w:val="00E40B14"/>
    <w:rsid w:val="00E40C9A"/>
    <w:rsid w:val="00E416A9"/>
    <w:rsid w:val="00E41B83"/>
    <w:rsid w:val="00E41C5D"/>
    <w:rsid w:val="00E41DEC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219"/>
    <w:rsid w:val="00E54166"/>
    <w:rsid w:val="00E54F4C"/>
    <w:rsid w:val="00E54FEB"/>
    <w:rsid w:val="00E55FEB"/>
    <w:rsid w:val="00E5642B"/>
    <w:rsid w:val="00E564AE"/>
    <w:rsid w:val="00E5689F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51B1"/>
    <w:rsid w:val="00E75229"/>
    <w:rsid w:val="00E75792"/>
    <w:rsid w:val="00E757CC"/>
    <w:rsid w:val="00E75B54"/>
    <w:rsid w:val="00E765C9"/>
    <w:rsid w:val="00E767DE"/>
    <w:rsid w:val="00E76FB5"/>
    <w:rsid w:val="00E773FA"/>
    <w:rsid w:val="00E77C93"/>
    <w:rsid w:val="00E808B9"/>
    <w:rsid w:val="00E80BE4"/>
    <w:rsid w:val="00E80F25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6017"/>
    <w:rsid w:val="00EA60BF"/>
    <w:rsid w:val="00EA61D1"/>
    <w:rsid w:val="00EA662C"/>
    <w:rsid w:val="00EA6729"/>
    <w:rsid w:val="00EA6948"/>
    <w:rsid w:val="00EA7238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35F"/>
    <w:rsid w:val="00F10C6A"/>
    <w:rsid w:val="00F10C80"/>
    <w:rsid w:val="00F11147"/>
    <w:rsid w:val="00F11278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309E"/>
    <w:rsid w:val="00F3325F"/>
    <w:rsid w:val="00F335A5"/>
    <w:rsid w:val="00F335A7"/>
    <w:rsid w:val="00F336C5"/>
    <w:rsid w:val="00F342F2"/>
    <w:rsid w:val="00F34459"/>
    <w:rsid w:val="00F34972"/>
    <w:rsid w:val="00F34C84"/>
    <w:rsid w:val="00F358CE"/>
    <w:rsid w:val="00F359C5"/>
    <w:rsid w:val="00F36661"/>
    <w:rsid w:val="00F36939"/>
    <w:rsid w:val="00F36BB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7053"/>
    <w:rsid w:val="00F80239"/>
    <w:rsid w:val="00F80690"/>
    <w:rsid w:val="00F80D6D"/>
    <w:rsid w:val="00F810CC"/>
    <w:rsid w:val="00F813EB"/>
    <w:rsid w:val="00F81879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EB1"/>
    <w:rPr>
      <w:b/>
      <w:bCs/>
    </w:rPr>
  </w:style>
  <w:style w:type="character" w:customStyle="1" w:styleId="apple-converted-space">
    <w:name w:val="apple-converted-space"/>
    <w:basedOn w:val="a0"/>
    <w:rsid w:val="00530EB1"/>
  </w:style>
  <w:style w:type="character" w:styleId="a5">
    <w:name w:val="Hyperlink"/>
    <w:rsid w:val="00CD6911"/>
    <w:rPr>
      <w:color w:val="04348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2016-11-22T06:47:00Z</cp:lastPrinted>
  <dcterms:created xsi:type="dcterms:W3CDTF">2016-11-22T03:03:00Z</dcterms:created>
  <dcterms:modified xsi:type="dcterms:W3CDTF">2016-11-22T06:58:00Z</dcterms:modified>
</cp:coreProperties>
</file>